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94" w:rsidRPr="005D125A" w:rsidRDefault="00A41E7A" w:rsidP="00A41E7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Утверждена</w:t>
      </w:r>
    </w:p>
    <w:p w:rsidR="00326D94" w:rsidRPr="005D125A" w:rsidRDefault="00326D94" w:rsidP="00A41E7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>постановлением администрации</w:t>
      </w:r>
    </w:p>
    <w:p w:rsidR="00326D94" w:rsidRPr="005D125A" w:rsidRDefault="00326D94" w:rsidP="00A41E7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>Муезерского муниципального района</w:t>
      </w:r>
    </w:p>
    <w:p w:rsidR="00E84761" w:rsidRPr="005D125A" w:rsidRDefault="00326D94" w:rsidP="00A41E7A">
      <w:pPr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 xml:space="preserve">от «___» </w:t>
      </w:r>
      <w:r w:rsidR="00A41E7A">
        <w:rPr>
          <w:rFonts w:ascii="Times New Roman" w:eastAsia="Times New Roman" w:hAnsi="Times New Roman" w:cs="Times New Roman"/>
          <w:sz w:val="26"/>
          <w:szCs w:val="26"/>
        </w:rPr>
        <w:t>апреля</w:t>
      </w:r>
      <w:r w:rsidRPr="005D125A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D8386B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5D125A">
        <w:rPr>
          <w:rFonts w:ascii="Times New Roman" w:eastAsia="Times New Roman" w:hAnsi="Times New Roman" w:cs="Times New Roman"/>
          <w:sz w:val="26"/>
          <w:szCs w:val="26"/>
        </w:rPr>
        <w:t xml:space="preserve"> г. № _____</w:t>
      </w:r>
    </w:p>
    <w:p w:rsidR="00326D94" w:rsidRPr="005D125A" w:rsidRDefault="00326D94" w:rsidP="00326D9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spacing w:after="0" w:line="240" w:lineRule="auto"/>
        <w:jc w:val="center"/>
        <w:rPr>
          <w:rStyle w:val="a6"/>
          <w:rFonts w:ascii="Times New Roman" w:eastAsia="Times New Roman" w:hAnsi="Times New Roman" w:cs="Times New Roman"/>
          <w:b w:val="0"/>
          <w:bCs w:val="0"/>
        </w:rPr>
      </w:pPr>
      <w:r w:rsidRPr="005D125A">
        <w:rPr>
          <w:rStyle w:val="a6"/>
          <w:rFonts w:ascii="Times New Roman" w:eastAsia="Times New Roman" w:hAnsi="Times New Roman" w:cs="Times New Roman"/>
        </w:rPr>
        <w:t>Муниципальная программа</w:t>
      </w: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D125A">
        <w:rPr>
          <w:rFonts w:ascii="Times New Roman" w:hAnsi="Times New Roman"/>
          <w:b/>
          <w:sz w:val="26"/>
          <w:szCs w:val="26"/>
        </w:rPr>
        <w:t xml:space="preserve">«Развитие </w:t>
      </w:r>
      <w:r w:rsidR="00FA14B4" w:rsidRPr="005D125A">
        <w:rPr>
          <w:rFonts w:ascii="Times New Roman" w:hAnsi="Times New Roman"/>
          <w:b/>
          <w:sz w:val="26"/>
          <w:szCs w:val="26"/>
        </w:rPr>
        <w:t>молодежной политики</w:t>
      </w:r>
      <w:r w:rsidRPr="005D125A">
        <w:rPr>
          <w:rFonts w:ascii="Times New Roman" w:hAnsi="Times New Roman"/>
          <w:b/>
          <w:sz w:val="26"/>
          <w:szCs w:val="26"/>
        </w:rPr>
        <w:t xml:space="preserve"> в Муезерском муниципальном районе </w:t>
      </w: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D125A">
        <w:rPr>
          <w:rFonts w:ascii="Times New Roman" w:hAnsi="Times New Roman"/>
          <w:b/>
          <w:sz w:val="26"/>
          <w:szCs w:val="26"/>
        </w:rPr>
        <w:t>на 202</w:t>
      </w:r>
      <w:r w:rsidR="002055A2">
        <w:rPr>
          <w:rFonts w:ascii="Times New Roman" w:hAnsi="Times New Roman"/>
          <w:b/>
          <w:sz w:val="26"/>
          <w:szCs w:val="26"/>
        </w:rPr>
        <w:t>5</w:t>
      </w:r>
      <w:r w:rsidRPr="005D125A">
        <w:rPr>
          <w:rFonts w:ascii="Times New Roman" w:hAnsi="Times New Roman"/>
          <w:b/>
          <w:sz w:val="26"/>
          <w:szCs w:val="26"/>
        </w:rPr>
        <w:t>-202</w:t>
      </w:r>
      <w:r w:rsidR="002055A2">
        <w:rPr>
          <w:rFonts w:ascii="Times New Roman" w:hAnsi="Times New Roman"/>
          <w:b/>
          <w:sz w:val="26"/>
          <w:szCs w:val="26"/>
        </w:rPr>
        <w:t>9</w:t>
      </w:r>
      <w:r w:rsidRPr="005D125A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326D94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Default="005D125A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41E7A" w:rsidRDefault="00A41E7A" w:rsidP="00A41E7A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D125A" w:rsidRPr="005D125A" w:rsidRDefault="00A41E7A" w:rsidP="00A41E7A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D125A">
        <w:rPr>
          <w:rFonts w:ascii="Times New Roman" w:hAnsi="Times New Roman"/>
          <w:b/>
          <w:sz w:val="26"/>
          <w:szCs w:val="26"/>
        </w:rPr>
        <w:t>202</w:t>
      </w:r>
      <w:r>
        <w:rPr>
          <w:rFonts w:ascii="Times New Roman" w:hAnsi="Times New Roman"/>
          <w:b/>
          <w:sz w:val="26"/>
          <w:szCs w:val="26"/>
        </w:rPr>
        <w:t>5</w:t>
      </w:r>
      <w:r w:rsidRPr="005D125A">
        <w:rPr>
          <w:rFonts w:ascii="Times New Roman" w:hAnsi="Times New Roman"/>
          <w:b/>
          <w:sz w:val="26"/>
          <w:szCs w:val="26"/>
        </w:rPr>
        <w:t xml:space="preserve"> г.</w:t>
      </w:r>
    </w:p>
    <w:p w:rsidR="00906355" w:rsidRDefault="00906355" w:rsidP="005D125A">
      <w:pPr>
        <w:shd w:val="clear" w:color="auto" w:fill="FFFFFF"/>
        <w:tabs>
          <w:tab w:val="left" w:pos="2268"/>
        </w:tabs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</w:rPr>
      </w:pPr>
    </w:p>
    <w:p w:rsidR="00326D94" w:rsidRPr="005D125A" w:rsidRDefault="00326D94" w:rsidP="005D125A">
      <w:pPr>
        <w:shd w:val="clear" w:color="auto" w:fill="FFFFFF"/>
        <w:tabs>
          <w:tab w:val="left" w:pos="2268"/>
        </w:tabs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pacing w:val="2"/>
          <w:sz w:val="26"/>
          <w:szCs w:val="26"/>
        </w:rPr>
        <w:lastRenderedPageBreak/>
        <w:t>ПАСПОРТ</w:t>
      </w:r>
    </w:p>
    <w:p w:rsidR="00326D94" w:rsidRPr="005D125A" w:rsidRDefault="00326D94" w:rsidP="00326D94">
      <w:pPr>
        <w:shd w:val="clear" w:color="auto" w:fill="FFFFFF"/>
        <w:tabs>
          <w:tab w:val="left" w:pos="2268"/>
        </w:tabs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pacing w:val="2"/>
          <w:sz w:val="26"/>
          <w:szCs w:val="26"/>
        </w:rPr>
        <w:t>муниципальной программы «</w:t>
      </w:r>
      <w:r w:rsidRPr="005D125A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FA14B4" w:rsidRPr="005D125A">
        <w:rPr>
          <w:rFonts w:ascii="Times New Roman" w:hAnsi="Times New Roman" w:cs="Times New Roman"/>
          <w:sz w:val="26"/>
          <w:szCs w:val="26"/>
        </w:rPr>
        <w:t>молодежной политики</w:t>
      </w:r>
      <w:r w:rsidRPr="005D125A">
        <w:rPr>
          <w:rFonts w:ascii="Times New Roman" w:hAnsi="Times New Roman" w:cs="Times New Roman"/>
          <w:sz w:val="26"/>
          <w:szCs w:val="26"/>
        </w:rPr>
        <w:t xml:space="preserve"> в Муезерском муниципальном районе на 202</w:t>
      </w:r>
      <w:r w:rsidR="00611668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>-202</w:t>
      </w:r>
      <w:r w:rsidR="00611668">
        <w:rPr>
          <w:rFonts w:ascii="Times New Roman" w:hAnsi="Times New Roman" w:cs="Times New Roman"/>
          <w:sz w:val="26"/>
          <w:szCs w:val="26"/>
        </w:rPr>
        <w:t>9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5D125A">
        <w:rPr>
          <w:rFonts w:ascii="Times New Roman" w:eastAsia="Times New Roman" w:hAnsi="Times New Roman" w:cs="Times New Roman"/>
          <w:spacing w:val="2"/>
          <w:sz w:val="26"/>
          <w:szCs w:val="26"/>
        </w:rPr>
        <w:t>»</w:t>
      </w:r>
    </w:p>
    <w:p w:rsidR="00326D94" w:rsidRPr="005D125A" w:rsidRDefault="00326D94" w:rsidP="00326D94">
      <w:pPr>
        <w:shd w:val="clear" w:color="auto" w:fill="FFFFFF"/>
        <w:tabs>
          <w:tab w:val="left" w:pos="2268"/>
        </w:tabs>
        <w:spacing w:after="0" w:line="240" w:lineRule="exact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51"/>
        <w:gridCol w:w="7273"/>
      </w:tblGrid>
      <w:tr w:rsidR="00326D94" w:rsidRPr="005D125A" w:rsidTr="00FA14B4">
        <w:trPr>
          <w:trHeight w:val="667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94" w:rsidRPr="005D125A" w:rsidRDefault="00326D94" w:rsidP="00FA14B4">
            <w:pPr>
              <w:tabs>
                <w:tab w:val="left" w:pos="2268"/>
              </w:tabs>
              <w:spacing w:after="0" w:line="240" w:lineRule="exact"/>
              <w:ind w:right="-66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D94" w:rsidRPr="005D125A" w:rsidRDefault="00326D94" w:rsidP="00611668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муниципальная программа «Развитие </w:t>
            </w:r>
            <w:r w:rsidR="00FA14B4"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молодежной политики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Муезерском муниципальном районе на 202</w:t>
            </w:r>
            <w:r w:rsidR="00611668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-202</w:t>
            </w:r>
            <w:r w:rsidR="00611668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годы» (далее - программа)</w:t>
            </w:r>
          </w:p>
        </w:tc>
      </w:tr>
      <w:tr w:rsidR="00326D94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326D94" w:rsidP="00FA14B4">
            <w:pPr>
              <w:tabs>
                <w:tab w:val="left" w:pos="2268"/>
              </w:tabs>
              <w:spacing w:after="0" w:line="240" w:lineRule="exact"/>
              <w:ind w:right="-66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326D94" w:rsidP="002E4EA7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</w:t>
            </w:r>
            <w:r w:rsid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образования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по делам молодежи администрации Муезерского муниципального района (далее также - отдел)</w:t>
            </w:r>
          </w:p>
        </w:tc>
      </w:tr>
      <w:tr w:rsidR="00326D94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326D94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Соисполнители программы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326D94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 администрации городского и сельских поселений Муезерского муниципального района (по согласованию);</w:t>
            </w:r>
          </w:p>
          <w:p w:rsidR="00FA14B4" w:rsidRPr="005D125A" w:rsidRDefault="00FA14B4" w:rsidP="00FA14B4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дополнительного образования Муезерского муниципального района «Центр дополнительного образования»</w:t>
            </w:r>
          </w:p>
          <w:p w:rsidR="00FA14B4" w:rsidRDefault="00FA14B4" w:rsidP="00FA14B4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«Централизованная клубная система Муезерского муниципального района»</w:t>
            </w:r>
          </w:p>
          <w:p w:rsidR="00D62165" w:rsidRPr="005D125A" w:rsidRDefault="00D62165" w:rsidP="00D62165">
            <w:pPr>
              <w:spacing w:after="0" w:line="260" w:lineRule="exact"/>
              <w:ind w:left="8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общеобразовательные учреждения 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Муезерского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326D94" w:rsidRPr="005D125A" w:rsidRDefault="00326D94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МКУ «Централизованная бухгалтерия администрации Муезерского муниципального района»;</w:t>
            </w:r>
          </w:p>
          <w:p w:rsidR="00326D94" w:rsidRPr="005D125A" w:rsidRDefault="00326D94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Финансовое управление Муезерского района. 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26D94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FA14B4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Цели и задачи </w:t>
            </w:r>
            <w:r w:rsidR="00326D94"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программы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B4" w:rsidRPr="005D125A" w:rsidRDefault="00FA14B4" w:rsidP="00FA1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Цели программы:</w:t>
            </w:r>
          </w:p>
          <w:p w:rsidR="00FA14B4" w:rsidRPr="005D125A" w:rsidRDefault="00FA14B4" w:rsidP="005D125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 реализация  приоритетных направлений государственной, региональной и муниципальной молодежной политики на</w:t>
            </w:r>
            <w:r w:rsid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территории Муезерского муниципального района;</w:t>
            </w:r>
          </w:p>
          <w:p w:rsidR="00FA14B4" w:rsidRPr="005D125A" w:rsidRDefault="00FA14B4" w:rsidP="00FA14B4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 создание благоприятных условий для устойчивого  развития сферы молодежной  политики на территории Муезерского муниципального района</w:t>
            </w:r>
          </w:p>
          <w:p w:rsidR="0099494E" w:rsidRPr="005D125A" w:rsidRDefault="0099494E" w:rsidP="005F6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9494E" w:rsidRPr="005D125A" w:rsidRDefault="0099494E" w:rsidP="005F6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Задачи Программы:</w:t>
            </w:r>
          </w:p>
          <w:p w:rsidR="0099494E" w:rsidRPr="005D125A" w:rsidRDefault="0099494E" w:rsidP="005F62BA">
            <w:pPr>
              <w:pStyle w:val="ab"/>
              <w:tabs>
                <w:tab w:val="clear" w:pos="4677"/>
                <w:tab w:val="clear" w:pos="9355"/>
              </w:tabs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>1</w:t>
            </w:r>
            <w:r w:rsidR="00CB230B">
              <w:rPr>
                <w:sz w:val="26"/>
                <w:szCs w:val="26"/>
              </w:rPr>
              <w:t>.</w:t>
            </w:r>
            <w:r w:rsidRPr="005D125A">
              <w:rPr>
                <w:sz w:val="26"/>
                <w:szCs w:val="26"/>
              </w:rPr>
              <w:t xml:space="preserve"> </w:t>
            </w:r>
            <w:r w:rsidR="008A73BC">
              <w:rPr>
                <w:sz w:val="26"/>
                <w:szCs w:val="26"/>
              </w:rPr>
              <w:t>Вовлечение в добровольческую и общественную деятельность молодых людей</w:t>
            </w:r>
            <w:r w:rsidR="002055A2" w:rsidRPr="005D125A">
              <w:rPr>
                <w:sz w:val="26"/>
                <w:szCs w:val="26"/>
              </w:rPr>
              <w:t>;</w:t>
            </w:r>
          </w:p>
          <w:p w:rsidR="0099494E" w:rsidRPr="005D125A" w:rsidRDefault="0099494E" w:rsidP="005F6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r w:rsidR="00CB23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</w:t>
            </w:r>
            <w:r w:rsidR="002055A2"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патриотического воспитания в молодежной среде;</w:t>
            </w:r>
          </w:p>
          <w:p w:rsidR="0099494E" w:rsidRPr="005D125A" w:rsidRDefault="0099494E" w:rsidP="005F6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</w:t>
            </w:r>
            <w:r w:rsidR="002055A2"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Создание условий для </w:t>
            </w:r>
            <w:r w:rsidR="00CB230B" w:rsidRPr="00EC4594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молодых семей, в том числе молодых семей имеющих детей,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  <w:r w:rsidR="002055A2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326D94" w:rsidRPr="005D125A" w:rsidRDefault="0099494E" w:rsidP="00CB230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</w:t>
            </w:r>
            <w:r w:rsidR="00611668"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</w:t>
            </w:r>
            <w:r w:rsidR="00CB230B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профессионального развития молодых людей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26D94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326D94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Целевые показатели (индикаторы) муниципальной программы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30B" w:rsidRPr="005D125A" w:rsidRDefault="00CB230B" w:rsidP="00CB230B">
            <w:pPr>
              <w:pStyle w:val="aa"/>
              <w:spacing w:after="0" w:line="240" w:lineRule="auto"/>
              <w:ind w:hanging="10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 xml:space="preserve">- доля молодых людей, </w:t>
            </w:r>
            <w:r>
              <w:rPr>
                <w:sz w:val="26"/>
                <w:szCs w:val="26"/>
              </w:rPr>
              <w:t>вовлеченных</w:t>
            </w:r>
            <w:r w:rsidRPr="005D125A">
              <w:rPr>
                <w:sz w:val="26"/>
                <w:szCs w:val="26"/>
              </w:rPr>
              <w:t xml:space="preserve"> в добровольческ</w:t>
            </w:r>
            <w:r>
              <w:rPr>
                <w:sz w:val="26"/>
                <w:szCs w:val="26"/>
              </w:rPr>
              <w:t>ую и общественную</w:t>
            </w:r>
            <w:r w:rsidRPr="005D125A">
              <w:rPr>
                <w:sz w:val="26"/>
                <w:szCs w:val="26"/>
              </w:rPr>
              <w:t xml:space="preserve"> деятельност</w:t>
            </w:r>
            <w:r>
              <w:rPr>
                <w:sz w:val="26"/>
                <w:szCs w:val="26"/>
              </w:rPr>
              <w:t>ь</w:t>
            </w:r>
            <w:r w:rsidRPr="005D125A">
              <w:rPr>
                <w:sz w:val="26"/>
                <w:szCs w:val="26"/>
              </w:rPr>
              <w:t>;</w:t>
            </w:r>
          </w:p>
          <w:p w:rsidR="00CB230B" w:rsidRDefault="00CB230B" w:rsidP="00CB230B">
            <w:pPr>
              <w:spacing w:after="0" w:line="240" w:lineRule="auto"/>
              <w:ind w:hanging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доля молодых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участвующих в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проект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и 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ах, направленных на патриотическое воспитание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B230B" w:rsidRPr="005D125A" w:rsidRDefault="00CB230B" w:rsidP="00CB230B">
            <w:pPr>
              <w:spacing w:after="0" w:line="240" w:lineRule="auto"/>
              <w:ind w:hanging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EC4594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;</w:t>
            </w:r>
          </w:p>
          <w:p w:rsidR="00FA14B4" w:rsidRPr="00CB230B" w:rsidRDefault="00CB230B" w:rsidP="00CB230B">
            <w:pPr>
              <w:spacing w:after="0" w:line="240" w:lineRule="auto"/>
              <w:ind w:hanging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доля молодых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вовлеченных в мероприятия, направленные на профессиональное развитие</w:t>
            </w:r>
          </w:p>
        </w:tc>
      </w:tr>
      <w:tr w:rsidR="00326D94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326D94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6D94" w:rsidRPr="005D125A" w:rsidRDefault="00326D94" w:rsidP="00611668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программа реализуется в один этап в течение 202</w:t>
            </w:r>
            <w:r w:rsidR="00611668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-202</w:t>
            </w:r>
            <w:r w:rsidR="0061166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9 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годов</w:t>
            </w:r>
          </w:p>
        </w:tc>
      </w:tr>
      <w:tr w:rsidR="00CD2FF7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FF7" w:rsidRPr="005D125A" w:rsidRDefault="00CD2FF7" w:rsidP="00CD2FF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FF7" w:rsidRPr="005D125A" w:rsidRDefault="00CD2FF7" w:rsidP="00CD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1. «Поддержка с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ельской молодежи Муезерского муниципального района на 202</w:t>
            </w:r>
            <w:r w:rsidR="00611668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 w:rsidR="00611668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годы»;</w:t>
            </w:r>
          </w:p>
          <w:p w:rsidR="00CD2FF7" w:rsidRPr="005D125A" w:rsidRDefault="00CD2FF7" w:rsidP="00CD2F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D125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Патриотическое воспитание молодежи 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Муезерского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Республики 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Карелия на 202</w:t>
            </w:r>
            <w:r w:rsidR="0061166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-202</w:t>
            </w:r>
            <w:r w:rsidR="0061166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годы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»;</w:t>
            </w:r>
          </w:p>
          <w:p w:rsidR="00CD2FF7" w:rsidRPr="002055A2" w:rsidRDefault="00CD2FF7" w:rsidP="00611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3.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Развитие добровольческого движения в Муезерском муниципальном районе на 202</w:t>
            </w:r>
            <w:r w:rsidR="00611668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 w:rsidR="00611668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годы».</w:t>
            </w:r>
          </w:p>
        </w:tc>
      </w:tr>
      <w:tr w:rsidR="00CD2FF7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FF7" w:rsidRPr="005D125A" w:rsidRDefault="00CD2FF7" w:rsidP="00CD2FF7">
            <w:pPr>
              <w:tabs>
                <w:tab w:val="left" w:pos="2268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Ресурсное обеспечение реализации программы за счет средств местного бюджета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FF7" w:rsidRPr="005D125A" w:rsidRDefault="00CD2FF7" w:rsidP="00FA14B4">
            <w:pPr>
              <w:tabs>
                <w:tab w:val="left" w:pos="263"/>
                <w:tab w:val="left" w:pos="2268"/>
              </w:tabs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общий объем финансирования (прогнозная справочная оценка) составляет </w:t>
            </w:r>
            <w:r w:rsidR="007A094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рублей, в том числе по годам: </w:t>
            </w:r>
          </w:p>
          <w:p w:rsidR="00CD2FF7" w:rsidRPr="002E4EA7" w:rsidRDefault="00CD2FF7" w:rsidP="00FA14B4">
            <w:pPr>
              <w:tabs>
                <w:tab w:val="left" w:pos="263"/>
                <w:tab w:val="left" w:pos="226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E4EA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9A1CFA" w:rsidRPr="002E4EA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2E4EA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год – </w:t>
            </w:r>
            <w:r w:rsidR="009A1CFA" w:rsidRPr="002E4E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 финансирования;</w:t>
            </w:r>
            <w:r w:rsidRPr="002E4EA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CD2FF7" w:rsidRPr="002E4EA7" w:rsidRDefault="00CD2FF7" w:rsidP="00FA14B4">
            <w:pPr>
              <w:tabs>
                <w:tab w:val="left" w:pos="263"/>
                <w:tab w:val="left" w:pos="226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9A1CFA"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 – </w:t>
            </w:r>
            <w:r w:rsidR="002E4EA7" w:rsidRPr="002E4E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A094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Pr="002E4E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тыс. рублей; </w:t>
            </w:r>
          </w:p>
          <w:p w:rsidR="00CD2FF7" w:rsidRPr="002E4EA7" w:rsidRDefault="00CD2FF7" w:rsidP="00FA14B4">
            <w:pPr>
              <w:tabs>
                <w:tab w:val="left" w:pos="263"/>
                <w:tab w:val="left" w:pos="226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9A1CFA"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 – </w:t>
            </w:r>
            <w:r w:rsidR="002E4EA7" w:rsidRPr="002E4E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A094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Pr="002E4E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тыс. рублей; </w:t>
            </w:r>
          </w:p>
          <w:p w:rsidR="00CD2FF7" w:rsidRPr="002E4EA7" w:rsidRDefault="00CD2FF7" w:rsidP="00FA14B4">
            <w:pPr>
              <w:tabs>
                <w:tab w:val="left" w:pos="263"/>
                <w:tab w:val="left" w:pos="226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9A1CFA"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 – </w:t>
            </w:r>
            <w:r w:rsidR="002E4EA7" w:rsidRPr="002E4E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A094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Pr="002E4E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тыс. рублей;</w:t>
            </w:r>
          </w:p>
          <w:p w:rsidR="00CD2FF7" w:rsidRPr="005D125A" w:rsidRDefault="00CD2FF7" w:rsidP="007A094B">
            <w:pPr>
              <w:tabs>
                <w:tab w:val="left" w:pos="263"/>
                <w:tab w:val="left" w:pos="2268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</w:rPr>
            </w:pP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9A1CFA"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 – </w:t>
            </w:r>
            <w:r w:rsidR="002E4EA7" w:rsidRPr="002E4E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A094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Pr="002E4E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4EA7">
              <w:rPr>
                <w:rFonts w:ascii="Times New Roman" w:eastAsia="Times New Roman" w:hAnsi="Times New Roman" w:cs="Times New Roman"/>
                <w:sz w:val="26"/>
                <w:szCs w:val="26"/>
              </w:rPr>
              <w:t>тыс. рублей;</w:t>
            </w:r>
          </w:p>
        </w:tc>
      </w:tr>
      <w:tr w:rsidR="00CD2FF7" w:rsidRPr="005D125A" w:rsidTr="00FA14B4"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FF7" w:rsidRPr="005D125A" w:rsidRDefault="00CD2FF7" w:rsidP="00FA14B4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Ожидаемые конечные результаты программы</w:t>
            </w:r>
          </w:p>
        </w:tc>
        <w:tc>
          <w:tcPr>
            <w:tcW w:w="7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66E" w:rsidRPr="005D125A" w:rsidRDefault="0026766E" w:rsidP="0026766E">
            <w:pPr>
              <w:pStyle w:val="aa"/>
              <w:spacing w:after="0" w:line="240" w:lineRule="auto"/>
              <w:ind w:hanging="10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 xml:space="preserve">Увеличение доли молодых людей, принимающих участие в добровольческой </w:t>
            </w:r>
            <w:r w:rsidR="008A73BC">
              <w:rPr>
                <w:sz w:val="26"/>
                <w:szCs w:val="26"/>
              </w:rPr>
              <w:t xml:space="preserve">и общественной </w:t>
            </w:r>
            <w:r w:rsidRPr="005D125A">
              <w:rPr>
                <w:sz w:val="26"/>
                <w:szCs w:val="26"/>
              </w:rPr>
              <w:t>деятельности;</w:t>
            </w:r>
          </w:p>
          <w:p w:rsidR="00611668" w:rsidRDefault="00611668" w:rsidP="0026766E">
            <w:pPr>
              <w:spacing w:after="0" w:line="240" w:lineRule="auto"/>
              <w:ind w:hanging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r w:rsidR="00CB230B" w:rsidRPr="005D125A">
              <w:rPr>
                <w:rFonts w:ascii="Times New Roman" w:hAnsi="Times New Roman" w:cs="Times New Roman"/>
                <w:sz w:val="26"/>
                <w:szCs w:val="26"/>
              </w:rPr>
              <w:t>дол</w:t>
            </w:r>
            <w:r w:rsidR="00CB230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B230B"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молодых людей, </w:t>
            </w:r>
            <w:r w:rsidR="00CB230B">
              <w:rPr>
                <w:rFonts w:ascii="Times New Roman" w:hAnsi="Times New Roman" w:cs="Times New Roman"/>
                <w:sz w:val="26"/>
                <w:szCs w:val="26"/>
              </w:rPr>
              <w:t>участвующих в</w:t>
            </w:r>
            <w:r w:rsidR="00CB230B"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проект</w:t>
            </w:r>
            <w:r w:rsidR="00CB230B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CB230B"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и программ</w:t>
            </w:r>
            <w:r w:rsidR="00CB230B">
              <w:rPr>
                <w:rFonts w:ascii="Times New Roman" w:hAnsi="Times New Roman" w:cs="Times New Roman"/>
                <w:sz w:val="26"/>
                <w:szCs w:val="26"/>
              </w:rPr>
              <w:t>ах, направленных на патриотическое воспитание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6766E" w:rsidRPr="005D125A" w:rsidRDefault="0026766E" w:rsidP="0026766E">
            <w:pPr>
              <w:spacing w:after="0" w:line="240" w:lineRule="auto"/>
              <w:ind w:hanging="1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</w:t>
            </w:r>
            <w:r w:rsidR="00CB230B" w:rsidRPr="00EC4594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11668" w:rsidRPr="00611668" w:rsidRDefault="00CB230B" w:rsidP="00CB230B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молодых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вовлеченных в мероприятия, направленные на профессиональное развитие</w:t>
            </w:r>
            <w:r w:rsidR="0026766E" w:rsidRPr="005D12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326D94" w:rsidRPr="005D125A" w:rsidRDefault="00326D94" w:rsidP="00326D94">
      <w:pPr>
        <w:tabs>
          <w:tab w:val="left" w:pos="2268"/>
        </w:tabs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>Общая характеристика социально-экономической сферы реализации муниципальной программы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D125A">
        <w:rPr>
          <w:rFonts w:ascii="Times New Roman" w:hAnsi="Times New Roman" w:cs="Times New Roman"/>
          <w:sz w:val="26"/>
          <w:szCs w:val="26"/>
        </w:rPr>
        <w:t>Муниципальная программа «</w:t>
      </w:r>
      <w:r w:rsidRPr="005D125A">
        <w:rPr>
          <w:rFonts w:ascii="Times New Roman" w:hAnsi="Times New Roman" w:cs="Times New Roman"/>
          <w:bCs/>
          <w:sz w:val="26"/>
          <w:szCs w:val="26"/>
        </w:rPr>
        <w:t>Развитие молодежной политики Муезерского муниципального района на 202</w:t>
      </w:r>
      <w:r w:rsidR="00611668">
        <w:rPr>
          <w:rFonts w:ascii="Times New Roman" w:hAnsi="Times New Roman" w:cs="Times New Roman"/>
          <w:bCs/>
          <w:sz w:val="26"/>
          <w:szCs w:val="26"/>
        </w:rPr>
        <w:t>5</w:t>
      </w:r>
      <w:r w:rsidRPr="005D125A">
        <w:rPr>
          <w:rFonts w:ascii="Times New Roman" w:hAnsi="Times New Roman" w:cs="Times New Roman"/>
          <w:bCs/>
          <w:sz w:val="26"/>
          <w:szCs w:val="26"/>
        </w:rPr>
        <w:t>-202</w:t>
      </w:r>
      <w:r w:rsidR="00611668">
        <w:rPr>
          <w:rFonts w:ascii="Times New Roman" w:hAnsi="Times New Roman" w:cs="Times New Roman"/>
          <w:bCs/>
          <w:sz w:val="26"/>
          <w:szCs w:val="26"/>
        </w:rPr>
        <w:t>9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 годы»</w:t>
      </w:r>
      <w:r w:rsidRPr="005D125A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в соответствии </w:t>
      </w:r>
      <w:r w:rsidRPr="005D125A">
        <w:rPr>
          <w:rFonts w:ascii="Times New Roman" w:eastAsia="Times New Roman" w:hAnsi="Times New Roman" w:cs="Times New Roman"/>
          <w:sz w:val="26"/>
          <w:szCs w:val="26"/>
        </w:rPr>
        <w:t>с Федеральным законом</w:t>
      </w:r>
      <w:r w:rsidR="003632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3232" w:rsidRPr="005D125A">
        <w:rPr>
          <w:rFonts w:ascii="Times New Roman" w:eastAsia="Times New Roman" w:hAnsi="Times New Roman" w:cs="Times New Roman"/>
          <w:sz w:val="26"/>
          <w:szCs w:val="26"/>
        </w:rPr>
        <w:t>№489-ФЗ</w:t>
      </w:r>
      <w:r w:rsidRPr="005D125A">
        <w:rPr>
          <w:rFonts w:ascii="Times New Roman" w:eastAsia="Times New Roman" w:hAnsi="Times New Roman" w:cs="Times New Roman"/>
          <w:sz w:val="26"/>
          <w:szCs w:val="26"/>
        </w:rPr>
        <w:t xml:space="preserve"> от 30.12.2020 г. «О молодёжной политике» и </w:t>
      </w:r>
      <w:r w:rsidRPr="005D125A">
        <w:rPr>
          <w:rFonts w:ascii="Times New Roman" w:hAnsi="Times New Roman" w:cs="Times New Roman"/>
          <w:sz w:val="26"/>
          <w:szCs w:val="26"/>
        </w:rPr>
        <w:t>направлена на организацию и осуществление мероприятий по работе с детьми и молодежью в Муезерском муниципальном районе, создание и обеспечение условий для воспитания, развития, социального становления и самореализации детей и молодежи</w:t>
      </w:r>
      <w:r w:rsidR="00C00D1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Отдел образования и по делам молодежи выступает основным координатором формирования и реализации молодежной политики в Муезерском муниципальном районе, к главным направлениям деятельности которого относятся:</w:t>
      </w:r>
    </w:p>
    <w:p w:rsidR="0036256F" w:rsidRPr="00CC3254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3254">
        <w:rPr>
          <w:rFonts w:ascii="Times New Roman" w:hAnsi="Times New Roman" w:cs="Times New Roman"/>
          <w:sz w:val="26"/>
          <w:szCs w:val="26"/>
        </w:rPr>
        <w:t>- развитие инфраструктуры молодежной политики;</w:t>
      </w:r>
    </w:p>
    <w:p w:rsidR="0036256F" w:rsidRPr="00CC3254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3254">
        <w:rPr>
          <w:rFonts w:ascii="Times New Roman" w:hAnsi="Times New Roman" w:cs="Times New Roman"/>
          <w:sz w:val="26"/>
          <w:szCs w:val="26"/>
        </w:rPr>
        <w:t>- социальная защита молодежи;</w:t>
      </w:r>
    </w:p>
    <w:p w:rsidR="0036256F" w:rsidRPr="00CC3254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3254">
        <w:rPr>
          <w:rFonts w:ascii="Times New Roman" w:hAnsi="Times New Roman" w:cs="Times New Roman"/>
          <w:sz w:val="26"/>
          <w:szCs w:val="26"/>
        </w:rPr>
        <w:t>- военно-патриотическое воспитание молодежи;</w:t>
      </w:r>
    </w:p>
    <w:p w:rsidR="0036256F" w:rsidRPr="00CC3254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3254">
        <w:rPr>
          <w:rFonts w:ascii="Times New Roman" w:hAnsi="Times New Roman" w:cs="Times New Roman"/>
          <w:sz w:val="26"/>
          <w:szCs w:val="26"/>
        </w:rPr>
        <w:t>- поддержка молодых семей;</w:t>
      </w:r>
    </w:p>
    <w:p w:rsidR="00CC3254" w:rsidRDefault="0036256F" w:rsidP="00CC32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C3254">
        <w:rPr>
          <w:rFonts w:ascii="Times New Roman" w:hAnsi="Times New Roman" w:cs="Times New Roman"/>
          <w:sz w:val="26"/>
          <w:szCs w:val="26"/>
        </w:rPr>
        <w:t>- поиск и поддержка талантливой</w:t>
      </w:r>
      <w:r w:rsidR="00CC3254" w:rsidRPr="00CC3254">
        <w:rPr>
          <w:rFonts w:ascii="Times New Roman" w:hAnsi="Times New Roman" w:cs="Times New Roman"/>
          <w:sz w:val="26"/>
          <w:szCs w:val="26"/>
        </w:rPr>
        <w:t xml:space="preserve"> молодежи, молодежных инициатив.</w:t>
      </w:r>
    </w:p>
    <w:p w:rsidR="0036256F" w:rsidRPr="00CC3254" w:rsidRDefault="0036256F" w:rsidP="00CC32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5D125A">
        <w:rPr>
          <w:rFonts w:ascii="Times New Roman" w:hAnsi="Times New Roman" w:cs="Times New Roman"/>
          <w:sz w:val="26"/>
          <w:szCs w:val="26"/>
        </w:rPr>
        <w:t>Для осуществления указанных направлений отдел образования и по делам молодежи реализует ряд мероприятий, некоторые из которых являются уникальными и не имеют аналогов. Ежегодно количество проводимых мероприятий увеличивается, как и число участвующей в них молодежи.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 своей деятельности отдел образования и по делам молодежи опирается на подведомственные учреждения и учреждения культуры.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lastRenderedPageBreak/>
        <w:t xml:space="preserve">В своей деятельности отдел </w:t>
      </w:r>
      <w:r w:rsidR="00214D19" w:rsidRPr="005D125A">
        <w:rPr>
          <w:rFonts w:ascii="Times New Roman" w:hAnsi="Times New Roman" w:cs="Times New Roman"/>
          <w:sz w:val="26"/>
          <w:szCs w:val="26"/>
        </w:rPr>
        <w:t xml:space="preserve">образования и </w:t>
      </w:r>
      <w:r w:rsidRPr="005D125A">
        <w:rPr>
          <w:rFonts w:ascii="Times New Roman" w:hAnsi="Times New Roman" w:cs="Times New Roman"/>
          <w:sz w:val="26"/>
          <w:szCs w:val="26"/>
        </w:rPr>
        <w:t>по делам молодежи реализует большой спектр важных направлений по формированию потенциала района, прежде всего, путем привития молодому поколению культурных, нравственных ценностей, воспитывая гражданскую позицию, создавая условия для многогранного интеллектуального развития.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Работа с талантливой молодежью охватывает всевозможные сферы: от фундаментальной и прикладной науки до творчества, от патриотического воспитания до добровольческой деятельности</w:t>
      </w:r>
      <w:r w:rsidR="00214D19" w:rsidRPr="005D125A">
        <w:rPr>
          <w:rFonts w:ascii="Times New Roman" w:hAnsi="Times New Roman" w:cs="Times New Roman"/>
          <w:sz w:val="26"/>
          <w:szCs w:val="26"/>
        </w:rPr>
        <w:t>.</w:t>
      </w:r>
    </w:p>
    <w:p w:rsidR="00214D19" w:rsidRPr="005D125A" w:rsidRDefault="00214D19" w:rsidP="00214D19">
      <w:pPr>
        <w:spacing w:after="0" w:line="238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>Работа по патриотическому воспитанию молодежи производится на основании годовых календарных планов, положений о подготовке и проведении мероприятий. Мероприятия реализуются по направлениям деятельности:</w:t>
      </w:r>
    </w:p>
    <w:p w:rsidR="00214D19" w:rsidRPr="005D125A" w:rsidRDefault="00214D19" w:rsidP="00214D19">
      <w:pPr>
        <w:numPr>
          <w:ilvl w:val="1"/>
          <w:numId w:val="3"/>
        </w:numPr>
        <w:tabs>
          <w:tab w:val="left" w:pos="840"/>
        </w:tabs>
        <w:spacing w:after="0" w:line="0" w:lineRule="atLeast"/>
        <w:ind w:left="840" w:hanging="131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>гражданское воспитание молодёжи;</w:t>
      </w:r>
    </w:p>
    <w:p w:rsidR="00214D19" w:rsidRPr="005D125A" w:rsidRDefault="00214D19" w:rsidP="00214D19">
      <w:pPr>
        <w:numPr>
          <w:ilvl w:val="1"/>
          <w:numId w:val="3"/>
        </w:numPr>
        <w:tabs>
          <w:tab w:val="left" w:pos="840"/>
        </w:tabs>
        <w:spacing w:after="0" w:line="0" w:lineRule="atLeast"/>
        <w:ind w:left="840" w:hanging="131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>духовно-нравственное воспитание молодежи;</w:t>
      </w:r>
    </w:p>
    <w:p w:rsidR="00214D19" w:rsidRPr="005D125A" w:rsidRDefault="00214D19" w:rsidP="00214D19">
      <w:pPr>
        <w:numPr>
          <w:ilvl w:val="1"/>
          <w:numId w:val="3"/>
        </w:numPr>
        <w:tabs>
          <w:tab w:val="left" w:pos="840"/>
        </w:tabs>
        <w:spacing w:after="0" w:line="0" w:lineRule="atLeast"/>
        <w:ind w:left="840" w:hanging="131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>историко-краеведческое воспитание молодёжи;</w:t>
      </w:r>
    </w:p>
    <w:p w:rsidR="00214D19" w:rsidRPr="005D125A" w:rsidRDefault="00214D19" w:rsidP="00214D19">
      <w:pPr>
        <w:numPr>
          <w:ilvl w:val="1"/>
          <w:numId w:val="3"/>
        </w:numPr>
        <w:tabs>
          <w:tab w:val="left" w:pos="840"/>
        </w:tabs>
        <w:spacing w:after="0" w:line="0" w:lineRule="atLeast"/>
        <w:ind w:left="840" w:hanging="131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sz w:val="26"/>
          <w:szCs w:val="26"/>
        </w:rPr>
        <w:t>военно-патриотическое воспитание молодёжи.</w:t>
      </w:r>
    </w:p>
    <w:p w:rsidR="00214D19" w:rsidRPr="005D125A" w:rsidRDefault="00214D19" w:rsidP="00214D19">
      <w:pPr>
        <w:spacing w:after="0" w:line="23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D125A">
        <w:rPr>
          <w:rFonts w:ascii="Times New Roman" w:eastAsia="Times New Roman" w:hAnsi="Times New Roman" w:cs="Times New Roman"/>
          <w:sz w:val="26"/>
          <w:szCs w:val="26"/>
        </w:rPr>
        <w:t xml:space="preserve">Главная цель работы по патриотического воспитанию - создание условий для совершенствования системы патриотического воспитанию молодёжи Муезерского муниципального района. </w:t>
      </w:r>
      <w:proofErr w:type="gramEnd"/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Современная молодежь регулярно пользуется Интернетом, рассматривая его как основной источник информации и главное средство коммуникации. </w:t>
      </w:r>
      <w:proofErr w:type="gramStart"/>
      <w:r w:rsidRPr="005D125A">
        <w:rPr>
          <w:rFonts w:ascii="Times New Roman" w:hAnsi="Times New Roman" w:cs="Times New Roman"/>
          <w:sz w:val="26"/>
          <w:szCs w:val="26"/>
        </w:rPr>
        <w:t xml:space="preserve">В связи с этим активизирована работа в социальных сетях, меняются способы и формы подачи материалов (размещение емкого короткого </w:t>
      </w:r>
      <w:proofErr w:type="spellStart"/>
      <w:r w:rsidRPr="005D125A">
        <w:rPr>
          <w:rFonts w:ascii="Times New Roman" w:hAnsi="Times New Roman" w:cs="Times New Roman"/>
          <w:sz w:val="26"/>
          <w:szCs w:val="26"/>
        </w:rPr>
        <w:t>контента</w:t>
      </w:r>
      <w:proofErr w:type="spellEnd"/>
      <w:r w:rsidRPr="005D125A">
        <w:rPr>
          <w:rFonts w:ascii="Times New Roman" w:hAnsi="Times New Roman" w:cs="Times New Roman"/>
          <w:sz w:val="26"/>
          <w:szCs w:val="26"/>
        </w:rPr>
        <w:t xml:space="preserve"> и интерактивное вовлечение в мероприятие незадолго до его фактического проведения).</w:t>
      </w:r>
      <w:proofErr w:type="gramEnd"/>
      <w:r w:rsidRPr="005D125A">
        <w:rPr>
          <w:rFonts w:ascii="Times New Roman" w:hAnsi="Times New Roman" w:cs="Times New Roman"/>
          <w:sz w:val="26"/>
          <w:szCs w:val="26"/>
        </w:rPr>
        <w:t xml:space="preserve"> Отдел </w:t>
      </w:r>
      <w:r w:rsidR="00214D19" w:rsidRPr="005D125A">
        <w:rPr>
          <w:rFonts w:ascii="Times New Roman" w:hAnsi="Times New Roman" w:cs="Times New Roman"/>
          <w:sz w:val="26"/>
          <w:szCs w:val="26"/>
        </w:rPr>
        <w:t xml:space="preserve">образования и </w:t>
      </w:r>
      <w:r w:rsidRPr="005D125A">
        <w:rPr>
          <w:rFonts w:ascii="Times New Roman" w:hAnsi="Times New Roman" w:cs="Times New Roman"/>
          <w:sz w:val="26"/>
          <w:szCs w:val="26"/>
        </w:rPr>
        <w:t>по делам молодежи выстраивает коммуникации в социальных сетях для анонсирования событий, взаимодействия с молодежью, вовлечения ее в активную общественную жизнь.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Ведется разработка важных направлений по форми</w:t>
      </w:r>
      <w:r w:rsidR="00EA0684" w:rsidRPr="005D125A">
        <w:rPr>
          <w:rFonts w:ascii="Times New Roman" w:hAnsi="Times New Roman" w:cs="Times New Roman"/>
          <w:sz w:val="26"/>
          <w:szCs w:val="26"/>
        </w:rPr>
        <w:t>рованию личностного потенциала населения</w:t>
      </w:r>
      <w:r w:rsidRPr="005D125A">
        <w:rPr>
          <w:rFonts w:ascii="Times New Roman" w:hAnsi="Times New Roman" w:cs="Times New Roman"/>
          <w:sz w:val="26"/>
          <w:szCs w:val="26"/>
        </w:rPr>
        <w:t>, прежде всего, за счет привития культурных, нравственных ценностей молодому поколению, воспитания гражданской позиции, создания условий для многогранного интеллектуального развития. Программа в данном случае будет эффективно способствовать решению проблем, связанных с необходимостью совершенствования, воспитания и самореализации молодежи.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Для реализации приоритетных направлений молодежной политики, эффективного решения проблем молодежи активно используется программный метод.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Сельская молодежь как социальная группа не имеет в полном смысле слова собственного социального положения. Она образует возрастную группу населения, отражающую уровень развития всего современного молодого поколения со всеми его проблемами. В селе они более ярко выражены. В молодежной среде сельской местности особенно остро проявляются бедность, общее снижение уровня жизни, отсутствие условий для трудоустройства, неразвитость культурных потребностей, эмоциональная бедность, </w:t>
      </w:r>
      <w:proofErr w:type="spellStart"/>
      <w:r w:rsidRPr="005D125A">
        <w:rPr>
          <w:rFonts w:ascii="Times New Roman" w:hAnsi="Times New Roman" w:cs="Times New Roman"/>
          <w:sz w:val="26"/>
          <w:szCs w:val="26"/>
        </w:rPr>
        <w:t>заниженность</w:t>
      </w:r>
      <w:proofErr w:type="spellEnd"/>
      <w:r w:rsidRPr="005D125A">
        <w:rPr>
          <w:rFonts w:ascii="Times New Roman" w:hAnsi="Times New Roman" w:cs="Times New Roman"/>
          <w:sz w:val="26"/>
          <w:szCs w:val="26"/>
        </w:rPr>
        <w:t xml:space="preserve"> нравственных оценок своего и чужого поведения. Результат этого – пренебрежение к созидательной трудовой деятельности, снижение ответственности за состояние общества, отчуждение от него. Не менее важной задачей является сегодня развитие проектной деятельности и развитие предпринимательства среди сельской молодежи. А это не возможно без обучения её социальному проектированию, </w:t>
      </w:r>
      <w:proofErr w:type="spellStart"/>
      <w:proofErr w:type="gramStart"/>
      <w:r w:rsidRPr="005D125A">
        <w:rPr>
          <w:rFonts w:ascii="Times New Roman" w:hAnsi="Times New Roman" w:cs="Times New Roman"/>
          <w:sz w:val="26"/>
          <w:szCs w:val="26"/>
        </w:rPr>
        <w:t>бизнес-планированию</w:t>
      </w:r>
      <w:proofErr w:type="spellEnd"/>
      <w:proofErr w:type="gramEnd"/>
      <w:r w:rsidRPr="005D125A">
        <w:rPr>
          <w:rFonts w:ascii="Times New Roman" w:hAnsi="Times New Roman" w:cs="Times New Roman"/>
          <w:sz w:val="26"/>
          <w:szCs w:val="26"/>
        </w:rPr>
        <w:t xml:space="preserve">. Сейчас это можно сделать благодаря информационно-телекоммуникационной сети «Интернет», используя дистанционное обучение. 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lastRenderedPageBreak/>
        <w:t>В целях решения стоящих перед сельской молодежью проблем в рамках подпрограммы «Поддержка с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ельской молодежи </w:t>
      </w:r>
      <w:r w:rsidR="00EA0684" w:rsidRPr="005D125A">
        <w:rPr>
          <w:rFonts w:ascii="Times New Roman" w:hAnsi="Times New Roman" w:cs="Times New Roman"/>
          <w:bCs/>
          <w:sz w:val="26"/>
          <w:szCs w:val="26"/>
        </w:rPr>
        <w:t>Муезерского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на 202</w:t>
      </w:r>
      <w:r w:rsidR="002F4B70">
        <w:rPr>
          <w:rFonts w:ascii="Times New Roman" w:hAnsi="Times New Roman" w:cs="Times New Roman"/>
          <w:bCs/>
          <w:sz w:val="26"/>
          <w:szCs w:val="26"/>
        </w:rPr>
        <w:t>5</w:t>
      </w:r>
      <w:r w:rsidRPr="005D125A">
        <w:rPr>
          <w:rFonts w:ascii="Times New Roman" w:hAnsi="Times New Roman" w:cs="Times New Roman"/>
          <w:bCs/>
          <w:sz w:val="26"/>
          <w:szCs w:val="26"/>
        </w:rPr>
        <w:t>-20</w:t>
      </w:r>
      <w:r w:rsidR="00EA0684" w:rsidRPr="005D125A">
        <w:rPr>
          <w:rFonts w:ascii="Times New Roman" w:hAnsi="Times New Roman" w:cs="Times New Roman"/>
          <w:bCs/>
          <w:sz w:val="26"/>
          <w:szCs w:val="26"/>
        </w:rPr>
        <w:t>2</w:t>
      </w:r>
      <w:r w:rsidR="002F4B70">
        <w:rPr>
          <w:rFonts w:ascii="Times New Roman" w:hAnsi="Times New Roman" w:cs="Times New Roman"/>
          <w:bCs/>
          <w:sz w:val="26"/>
          <w:szCs w:val="26"/>
        </w:rPr>
        <w:t>9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 годы» планируются мероприятия по созданию условий для повышения социальной и экономической активности сельской молодежи </w:t>
      </w:r>
      <w:r w:rsidR="00EA0684" w:rsidRPr="005D125A">
        <w:rPr>
          <w:rFonts w:ascii="Times New Roman" w:hAnsi="Times New Roman" w:cs="Times New Roman"/>
          <w:bCs/>
          <w:sz w:val="26"/>
          <w:szCs w:val="26"/>
        </w:rPr>
        <w:t xml:space="preserve">Муезерского </w:t>
      </w:r>
      <w:r w:rsidRPr="005D125A">
        <w:rPr>
          <w:rFonts w:ascii="Times New Roman" w:hAnsi="Times New Roman" w:cs="Times New Roman"/>
          <w:bCs/>
          <w:sz w:val="26"/>
          <w:szCs w:val="26"/>
        </w:rPr>
        <w:t>муниципального района.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D125A">
        <w:rPr>
          <w:rFonts w:ascii="Times New Roman" w:hAnsi="Times New Roman" w:cs="Times New Roman"/>
          <w:bCs/>
          <w:sz w:val="26"/>
          <w:szCs w:val="26"/>
        </w:rPr>
        <w:t xml:space="preserve">Усиливается роль гражданско-патриотического воспитания в формировании ценностных ориентаций молодежи </w:t>
      </w:r>
      <w:r w:rsidR="00EA0684" w:rsidRPr="005D125A">
        <w:rPr>
          <w:rFonts w:ascii="Times New Roman" w:hAnsi="Times New Roman" w:cs="Times New Roman"/>
          <w:bCs/>
          <w:sz w:val="26"/>
          <w:szCs w:val="26"/>
        </w:rPr>
        <w:t>Муезерского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района, что отражено в подпрограмме </w:t>
      </w:r>
      <w:r w:rsidRPr="005D125A">
        <w:rPr>
          <w:rFonts w:ascii="Times New Roman" w:hAnsi="Times New Roman" w:cs="Times New Roman"/>
          <w:sz w:val="26"/>
          <w:szCs w:val="26"/>
        </w:rPr>
        <w:t>«</w:t>
      </w:r>
      <w:r w:rsidRPr="005D125A">
        <w:rPr>
          <w:rFonts w:ascii="Times New Roman" w:hAnsi="Times New Roman" w:cs="Times New Roman"/>
          <w:spacing w:val="-4"/>
          <w:sz w:val="26"/>
          <w:szCs w:val="26"/>
        </w:rPr>
        <w:t xml:space="preserve">Патриотическое воспитание молодежи </w:t>
      </w:r>
      <w:r w:rsidR="00EA0684" w:rsidRPr="005D125A">
        <w:rPr>
          <w:rFonts w:ascii="Times New Roman" w:hAnsi="Times New Roman" w:cs="Times New Roman"/>
          <w:spacing w:val="-1"/>
          <w:sz w:val="26"/>
          <w:szCs w:val="26"/>
        </w:rPr>
        <w:t>Муезерского</w:t>
      </w:r>
      <w:r w:rsidRPr="005D125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D125A">
        <w:rPr>
          <w:rFonts w:ascii="Times New Roman" w:hAnsi="Times New Roman" w:cs="Times New Roman"/>
          <w:sz w:val="26"/>
          <w:szCs w:val="26"/>
        </w:rPr>
        <w:t xml:space="preserve">муниципального района Республики </w:t>
      </w:r>
      <w:r w:rsidR="00EA0684" w:rsidRPr="005D125A">
        <w:rPr>
          <w:rFonts w:ascii="Times New Roman" w:hAnsi="Times New Roman" w:cs="Times New Roman"/>
          <w:spacing w:val="-1"/>
          <w:sz w:val="26"/>
          <w:szCs w:val="26"/>
        </w:rPr>
        <w:t>Карелия</w:t>
      </w:r>
      <w:r w:rsidRPr="005D125A">
        <w:rPr>
          <w:rFonts w:ascii="Times New Roman" w:hAnsi="Times New Roman" w:cs="Times New Roman"/>
          <w:spacing w:val="-1"/>
          <w:sz w:val="26"/>
          <w:szCs w:val="26"/>
        </w:rPr>
        <w:t xml:space="preserve"> на 202</w:t>
      </w:r>
      <w:r w:rsidR="002F4B70">
        <w:rPr>
          <w:rFonts w:ascii="Times New Roman" w:hAnsi="Times New Roman" w:cs="Times New Roman"/>
          <w:spacing w:val="-1"/>
          <w:sz w:val="26"/>
          <w:szCs w:val="26"/>
        </w:rPr>
        <w:t>5</w:t>
      </w:r>
      <w:r w:rsidRPr="005D125A">
        <w:rPr>
          <w:rFonts w:ascii="Times New Roman" w:hAnsi="Times New Roman" w:cs="Times New Roman"/>
          <w:spacing w:val="-1"/>
          <w:sz w:val="26"/>
          <w:szCs w:val="26"/>
        </w:rPr>
        <w:t>-202</w:t>
      </w:r>
      <w:r w:rsidR="002F4B70">
        <w:rPr>
          <w:rFonts w:ascii="Times New Roman" w:hAnsi="Times New Roman" w:cs="Times New Roman"/>
          <w:spacing w:val="-1"/>
          <w:sz w:val="26"/>
          <w:szCs w:val="26"/>
        </w:rPr>
        <w:t>9</w:t>
      </w:r>
      <w:r w:rsidRPr="005D125A">
        <w:rPr>
          <w:rFonts w:ascii="Times New Roman" w:hAnsi="Times New Roman" w:cs="Times New Roman"/>
          <w:spacing w:val="-1"/>
          <w:sz w:val="26"/>
          <w:szCs w:val="26"/>
        </w:rPr>
        <w:t xml:space="preserve"> годы</w:t>
      </w:r>
      <w:r w:rsidRPr="005D125A">
        <w:rPr>
          <w:rFonts w:ascii="Times New Roman" w:hAnsi="Times New Roman" w:cs="Times New Roman"/>
          <w:bCs/>
          <w:sz w:val="26"/>
          <w:szCs w:val="26"/>
        </w:rPr>
        <w:t>», где в рамках программных мероприятий</w:t>
      </w:r>
      <w:r w:rsidRPr="005D125A">
        <w:rPr>
          <w:rFonts w:ascii="Times New Roman" w:hAnsi="Times New Roman" w:cs="Times New Roman"/>
          <w:sz w:val="26"/>
          <w:szCs w:val="26"/>
        </w:rPr>
        <w:t xml:space="preserve"> систематизируются следующие направления: модернизация системы патриотического воспитания, мероприятия по допризывной подготовке граждан к военной службе, информационное, научно-теоретическое и методическое обеспечение в области патриотического воспитания.</w:t>
      </w:r>
      <w:proofErr w:type="gramEnd"/>
    </w:p>
    <w:p w:rsidR="0036256F" w:rsidRPr="005D125A" w:rsidRDefault="0036256F" w:rsidP="0036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Последние годы стали новым важным этапом в формировании государственной политики</w:t>
      </w:r>
      <w:r w:rsidR="00EA0684" w:rsidRPr="005D125A">
        <w:rPr>
          <w:rFonts w:ascii="Times New Roman" w:hAnsi="Times New Roman" w:cs="Times New Roman"/>
          <w:sz w:val="26"/>
          <w:szCs w:val="26"/>
        </w:rPr>
        <w:t xml:space="preserve"> поддержки и развития доброволь</w:t>
      </w:r>
      <w:r w:rsidRPr="005D125A">
        <w:rPr>
          <w:rFonts w:ascii="Times New Roman" w:hAnsi="Times New Roman" w:cs="Times New Roman"/>
          <w:sz w:val="26"/>
          <w:szCs w:val="26"/>
        </w:rPr>
        <w:t xml:space="preserve">чества, о чем свидетельствует тот факт, что Владимир Владимирович Путин 27 ноября 2017 года подписал указ №572 об учреждении 5 декабря нового праздника – Российского дня добровольца (волонтера). Особое внимание к развитию добровольчества в </w:t>
      </w:r>
      <w:r w:rsidR="00EA0684" w:rsidRPr="005D125A">
        <w:rPr>
          <w:rFonts w:ascii="Times New Roman" w:hAnsi="Times New Roman" w:cs="Times New Roman"/>
          <w:sz w:val="26"/>
          <w:szCs w:val="26"/>
        </w:rPr>
        <w:t>Муезерском</w:t>
      </w:r>
      <w:r w:rsidRPr="005D125A">
        <w:rPr>
          <w:rFonts w:ascii="Times New Roman" w:hAnsi="Times New Roman" w:cs="Times New Roman"/>
          <w:sz w:val="26"/>
          <w:szCs w:val="26"/>
        </w:rPr>
        <w:t xml:space="preserve"> муниципальном районе связано с тем фактом, что добровольчество является одним из важнейших инструментов формирования у молодежи гражданской позиции за счет активного участия в реализации социально-значимых программ в соответствии с запросом общества для формирования здорового образа жизни и конкурентоспособности. Также немаловажным фактором является и то, что молодёжное добровольчество – это эффективный метод формирования и развития их знаний и жизненных навыков, социализации, самореализации и </w:t>
      </w:r>
      <w:proofErr w:type="spellStart"/>
      <w:r w:rsidRPr="005D125A">
        <w:rPr>
          <w:rFonts w:ascii="Times New Roman" w:hAnsi="Times New Roman" w:cs="Times New Roman"/>
          <w:sz w:val="26"/>
          <w:szCs w:val="26"/>
        </w:rPr>
        <w:t>самоактуализации</w:t>
      </w:r>
      <w:proofErr w:type="spellEnd"/>
      <w:r w:rsidRPr="005D125A">
        <w:rPr>
          <w:rFonts w:ascii="Times New Roman" w:hAnsi="Times New Roman" w:cs="Times New Roman"/>
          <w:sz w:val="26"/>
          <w:szCs w:val="26"/>
        </w:rPr>
        <w:t xml:space="preserve"> молодёжи. Этот метод предусматривает подпрограмма «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Развитие добровольческого движения в </w:t>
      </w:r>
      <w:r w:rsidR="00EA0684" w:rsidRPr="005D125A">
        <w:rPr>
          <w:rFonts w:ascii="Times New Roman" w:hAnsi="Times New Roman" w:cs="Times New Roman"/>
          <w:bCs/>
          <w:sz w:val="26"/>
          <w:szCs w:val="26"/>
        </w:rPr>
        <w:t>Муезерском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 муниципальном районе на 202</w:t>
      </w:r>
      <w:r w:rsidR="002F4B70">
        <w:rPr>
          <w:rFonts w:ascii="Times New Roman" w:hAnsi="Times New Roman" w:cs="Times New Roman"/>
          <w:bCs/>
          <w:sz w:val="26"/>
          <w:szCs w:val="26"/>
        </w:rPr>
        <w:t>5</w:t>
      </w:r>
      <w:r w:rsidRPr="005D125A">
        <w:rPr>
          <w:rFonts w:ascii="Times New Roman" w:hAnsi="Times New Roman" w:cs="Times New Roman"/>
          <w:bCs/>
          <w:sz w:val="26"/>
          <w:szCs w:val="26"/>
        </w:rPr>
        <w:t>-202</w:t>
      </w:r>
      <w:r w:rsidR="002F4B70">
        <w:rPr>
          <w:rFonts w:ascii="Times New Roman" w:hAnsi="Times New Roman" w:cs="Times New Roman"/>
          <w:bCs/>
          <w:sz w:val="26"/>
          <w:szCs w:val="26"/>
        </w:rPr>
        <w:t>9</w:t>
      </w:r>
      <w:r w:rsidRPr="005D125A">
        <w:rPr>
          <w:rFonts w:ascii="Times New Roman" w:hAnsi="Times New Roman" w:cs="Times New Roman"/>
          <w:bCs/>
          <w:sz w:val="26"/>
          <w:szCs w:val="26"/>
        </w:rPr>
        <w:t xml:space="preserve"> годы».</w:t>
      </w:r>
      <w:r w:rsidR="00EA0684" w:rsidRPr="005D12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Таким образом, молодежная политика в </w:t>
      </w:r>
      <w:r w:rsidR="00AE2200" w:rsidRPr="005D125A">
        <w:rPr>
          <w:rFonts w:ascii="Times New Roman" w:hAnsi="Times New Roman" w:cs="Times New Roman"/>
          <w:sz w:val="26"/>
          <w:szCs w:val="26"/>
        </w:rPr>
        <w:t>Муезерском</w:t>
      </w:r>
      <w:r w:rsidRPr="005D125A">
        <w:rPr>
          <w:rFonts w:ascii="Times New Roman" w:hAnsi="Times New Roman" w:cs="Times New Roman"/>
          <w:sz w:val="26"/>
          <w:szCs w:val="26"/>
        </w:rPr>
        <w:t xml:space="preserve"> муниципальном районе, став одним из приоритетных направлений социальной политики </w:t>
      </w:r>
      <w:r w:rsidR="00AE2200" w:rsidRPr="005D125A">
        <w:rPr>
          <w:rFonts w:ascii="Times New Roman" w:hAnsi="Times New Roman" w:cs="Times New Roman"/>
          <w:sz w:val="26"/>
          <w:szCs w:val="26"/>
        </w:rPr>
        <w:t>района</w:t>
      </w:r>
      <w:r w:rsidRPr="005D125A">
        <w:rPr>
          <w:rFonts w:ascii="Times New Roman" w:hAnsi="Times New Roman" w:cs="Times New Roman"/>
          <w:sz w:val="26"/>
          <w:szCs w:val="26"/>
        </w:rPr>
        <w:t>, сегодня носит системный и стабильный характер, активно содействуя развитию молодого поколения и решению его проблем.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Однако в </w:t>
      </w:r>
      <w:r w:rsidR="00AE2200" w:rsidRPr="005D125A">
        <w:rPr>
          <w:rFonts w:ascii="Times New Roman" w:hAnsi="Times New Roman" w:cs="Times New Roman"/>
          <w:sz w:val="26"/>
          <w:szCs w:val="26"/>
        </w:rPr>
        <w:t>Муезерском</w:t>
      </w:r>
      <w:r w:rsidRPr="005D125A">
        <w:rPr>
          <w:rFonts w:ascii="Times New Roman" w:hAnsi="Times New Roman" w:cs="Times New Roman"/>
          <w:sz w:val="26"/>
          <w:szCs w:val="26"/>
        </w:rPr>
        <w:t xml:space="preserve"> муниципальном районе имеется и ряд проблем в данной сфере, среди которых можно выделить </w:t>
      </w:r>
      <w:proofErr w:type="gramStart"/>
      <w:r w:rsidRPr="005D125A">
        <w:rPr>
          <w:rFonts w:ascii="Times New Roman" w:hAnsi="Times New Roman" w:cs="Times New Roman"/>
          <w:sz w:val="26"/>
          <w:szCs w:val="26"/>
        </w:rPr>
        <w:t>следующие</w:t>
      </w:r>
      <w:proofErr w:type="gramEnd"/>
      <w:r w:rsidRPr="005D125A">
        <w:rPr>
          <w:rFonts w:ascii="Times New Roman" w:hAnsi="Times New Roman" w:cs="Times New Roman"/>
          <w:sz w:val="26"/>
          <w:szCs w:val="26"/>
        </w:rPr>
        <w:t>: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1) отставание уровня развития инфраструктуры молодежной политики от требований, предъявляемых современным обществом;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2) отток талантливой молодежи для обучения в вузах </w:t>
      </w:r>
      <w:r w:rsidR="00AE2200" w:rsidRPr="005D125A">
        <w:rPr>
          <w:rFonts w:ascii="Times New Roman" w:hAnsi="Times New Roman" w:cs="Times New Roman"/>
          <w:sz w:val="26"/>
          <w:szCs w:val="26"/>
        </w:rPr>
        <w:t>Республики Карелии и в других регионах страны</w:t>
      </w:r>
      <w:r w:rsidRPr="005D125A">
        <w:rPr>
          <w:rFonts w:ascii="Times New Roman" w:hAnsi="Times New Roman" w:cs="Times New Roman"/>
          <w:sz w:val="26"/>
          <w:szCs w:val="26"/>
        </w:rPr>
        <w:t xml:space="preserve"> и, как следствие, снижение количества высококвалифицированных кадров;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3) проблемы интегрирования прибывающей молодежи в социальную жизнь района и ее адаптации к новым условиям;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4) отсутствие объектов молодежной политики </w:t>
      </w:r>
      <w:r w:rsidR="00AE2200" w:rsidRPr="005D125A">
        <w:rPr>
          <w:rFonts w:ascii="Times New Roman" w:hAnsi="Times New Roman" w:cs="Times New Roman"/>
          <w:sz w:val="26"/>
          <w:szCs w:val="26"/>
        </w:rPr>
        <w:t xml:space="preserve">в </w:t>
      </w:r>
      <w:r w:rsidRPr="005D125A">
        <w:rPr>
          <w:rFonts w:ascii="Times New Roman" w:hAnsi="Times New Roman" w:cs="Times New Roman"/>
          <w:sz w:val="26"/>
          <w:szCs w:val="26"/>
        </w:rPr>
        <w:t>район</w:t>
      </w:r>
      <w:r w:rsidR="00AE2200" w:rsidRPr="005D125A">
        <w:rPr>
          <w:rFonts w:ascii="Times New Roman" w:hAnsi="Times New Roman" w:cs="Times New Roman"/>
          <w:sz w:val="26"/>
          <w:szCs w:val="26"/>
        </w:rPr>
        <w:t>е</w:t>
      </w:r>
      <w:r w:rsidRPr="005D125A">
        <w:rPr>
          <w:rFonts w:ascii="Times New Roman" w:hAnsi="Times New Roman" w:cs="Times New Roman"/>
          <w:sz w:val="26"/>
          <w:szCs w:val="26"/>
        </w:rPr>
        <w:t>;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5) вновь появляющаяся тенденция к росту преступности среди несовершеннолетних и молодежи.</w:t>
      </w:r>
    </w:p>
    <w:p w:rsidR="0036256F" w:rsidRPr="005D125A" w:rsidRDefault="0036256F" w:rsidP="003625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Общий объем средств, предусмотренных на финансирование Программы, </w:t>
      </w:r>
      <w:r w:rsidRPr="002E4EA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7A094B">
        <w:rPr>
          <w:rFonts w:ascii="Times New Roman" w:hAnsi="Times New Roman" w:cs="Times New Roman"/>
          <w:sz w:val="26"/>
          <w:szCs w:val="26"/>
        </w:rPr>
        <w:t>6</w:t>
      </w:r>
      <w:r w:rsidR="002E4EA7" w:rsidRPr="002E4EA7">
        <w:rPr>
          <w:rFonts w:ascii="Times New Roman" w:hAnsi="Times New Roman" w:cs="Times New Roman"/>
          <w:sz w:val="26"/>
          <w:szCs w:val="26"/>
        </w:rPr>
        <w:t>40000</w:t>
      </w:r>
      <w:r w:rsidRPr="002E4EA7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326D94" w:rsidRPr="005D125A" w:rsidRDefault="00326D94" w:rsidP="0036256F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Цел</w:t>
      </w:r>
      <w:r w:rsidR="00AE2200"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>и</w:t>
      </w:r>
      <w:r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 задачи муниципальной программы «Развитие </w:t>
      </w:r>
      <w:r w:rsidR="00AE2200"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>молодежной политики</w:t>
      </w:r>
      <w:r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 Муезерском муниципальном районе на 202</w:t>
      </w:r>
      <w:r w:rsidR="002E4EA7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2E4EA7">
        <w:rPr>
          <w:rFonts w:ascii="Times New Roman" w:eastAsia="Times New Roman" w:hAnsi="Times New Roman" w:cs="Times New Roman"/>
          <w:b/>
          <w:bCs/>
          <w:sz w:val="26"/>
          <w:szCs w:val="26"/>
        </w:rPr>
        <w:t>9</w:t>
      </w:r>
      <w:r w:rsidRPr="005D125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года» (далее – Программа)</w:t>
      </w:r>
    </w:p>
    <w:p w:rsidR="00326D94" w:rsidRPr="005D125A" w:rsidRDefault="00326D94" w:rsidP="00326D94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AE2200" w:rsidRPr="005D125A" w:rsidRDefault="00AE2200" w:rsidP="00CD5672">
      <w:pPr>
        <w:spacing w:after="0" w:line="240" w:lineRule="auto"/>
        <w:ind w:left="80" w:firstLine="4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lastRenderedPageBreak/>
        <w:t>Цели Программы -</w:t>
      </w:r>
      <w:r w:rsidRPr="005D125A">
        <w:rPr>
          <w:rFonts w:ascii="Times New Roman" w:eastAsia="Times New Roman" w:hAnsi="Times New Roman" w:cs="Times New Roman"/>
          <w:sz w:val="26"/>
          <w:szCs w:val="26"/>
        </w:rPr>
        <w:t xml:space="preserve"> реализация приоритетных направлений государственной, региональной и муниципальной молодежной политики на территории Муезерского муниципального района и создание благоприятных условий для устойчивого </w:t>
      </w:r>
      <w:r w:rsidR="00CD5672" w:rsidRPr="005D125A">
        <w:rPr>
          <w:rFonts w:ascii="Times New Roman" w:eastAsia="Times New Roman" w:hAnsi="Times New Roman" w:cs="Times New Roman"/>
          <w:sz w:val="26"/>
          <w:szCs w:val="26"/>
        </w:rPr>
        <w:t xml:space="preserve">развития сферы молодежной </w:t>
      </w:r>
      <w:r w:rsidRPr="005D125A">
        <w:rPr>
          <w:rFonts w:ascii="Times New Roman" w:eastAsia="Times New Roman" w:hAnsi="Times New Roman" w:cs="Times New Roman"/>
          <w:sz w:val="26"/>
          <w:szCs w:val="26"/>
        </w:rPr>
        <w:t>политики на территории Муезерского муниципального района</w:t>
      </w:r>
    </w:p>
    <w:p w:rsidR="00AE2200" w:rsidRPr="005D125A" w:rsidRDefault="00AE2200" w:rsidP="00AE22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Для достижения поставленной цели требуется решение следующих задач Программы:</w:t>
      </w:r>
    </w:p>
    <w:p w:rsidR="002F4B70" w:rsidRPr="005D125A" w:rsidRDefault="00AE220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1. </w:t>
      </w:r>
      <w:r w:rsidR="008A73BC" w:rsidRPr="008A73BC">
        <w:rPr>
          <w:rFonts w:ascii="Times New Roman" w:hAnsi="Times New Roman" w:cs="Times New Roman"/>
          <w:sz w:val="26"/>
          <w:szCs w:val="26"/>
        </w:rPr>
        <w:t>Вовлечение в добровольческую и общественную деятельность молодых людей</w:t>
      </w:r>
      <w:r w:rsidR="002F4B70" w:rsidRPr="008A73BC">
        <w:rPr>
          <w:rFonts w:ascii="Times New Roman" w:hAnsi="Times New Roman" w:cs="Times New Roman"/>
          <w:sz w:val="26"/>
          <w:szCs w:val="26"/>
        </w:rPr>
        <w:t>.</w:t>
      </w:r>
    </w:p>
    <w:p w:rsidR="00AE2200" w:rsidRPr="005D125A" w:rsidRDefault="002F4B7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Эффективность мероприятий по решению данной задачи будет оцениваться на основе такого показателя, как увеличение </w:t>
      </w:r>
      <w:r w:rsidR="008A73BC" w:rsidRPr="008A73BC">
        <w:rPr>
          <w:rFonts w:ascii="Times New Roman" w:hAnsi="Times New Roman" w:cs="Times New Roman"/>
          <w:sz w:val="26"/>
          <w:szCs w:val="26"/>
        </w:rPr>
        <w:t>доля молодых людей, вовлеченных в добровольческую и общественную деятельность</w:t>
      </w:r>
      <w:r w:rsidRPr="008A73BC">
        <w:rPr>
          <w:rFonts w:ascii="Times New Roman" w:hAnsi="Times New Roman" w:cs="Times New Roman"/>
          <w:sz w:val="26"/>
          <w:szCs w:val="26"/>
        </w:rPr>
        <w:t>.</w:t>
      </w:r>
    </w:p>
    <w:p w:rsidR="002F4B70" w:rsidRPr="005D125A" w:rsidRDefault="00AE220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2. </w:t>
      </w:r>
      <w:r w:rsidR="008A73BC">
        <w:rPr>
          <w:rFonts w:ascii="Times New Roman" w:eastAsia="Times New Roman" w:hAnsi="Times New Roman" w:cs="Times New Roman"/>
          <w:sz w:val="26"/>
          <w:szCs w:val="26"/>
        </w:rPr>
        <w:t xml:space="preserve">Развитие </w:t>
      </w:r>
      <w:r w:rsidR="008A73BC" w:rsidRPr="005D125A">
        <w:rPr>
          <w:rFonts w:ascii="Times New Roman" w:eastAsia="Times New Roman" w:hAnsi="Times New Roman" w:cs="Times New Roman"/>
          <w:sz w:val="26"/>
          <w:szCs w:val="26"/>
        </w:rPr>
        <w:t>патриотического воспитания в молодежной среде</w:t>
      </w:r>
      <w:r w:rsidR="008A73B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E2200" w:rsidRPr="005D125A" w:rsidRDefault="002F4B7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Эффективность мероприятий по решению данной задачи будет оцениваться на основе такого показателя, как </w:t>
      </w:r>
      <w:r w:rsidR="00CB230B">
        <w:rPr>
          <w:rFonts w:ascii="Times New Roman" w:hAnsi="Times New Roman" w:cs="Times New Roman"/>
          <w:sz w:val="26"/>
          <w:szCs w:val="26"/>
        </w:rPr>
        <w:t xml:space="preserve">увеличение доли </w:t>
      </w:r>
      <w:r w:rsidR="00CB230B" w:rsidRPr="005D125A">
        <w:rPr>
          <w:rFonts w:ascii="Times New Roman" w:hAnsi="Times New Roman" w:cs="Times New Roman"/>
          <w:sz w:val="26"/>
          <w:szCs w:val="26"/>
        </w:rPr>
        <w:t xml:space="preserve">молодых людей, </w:t>
      </w:r>
      <w:r w:rsidR="00CB230B">
        <w:rPr>
          <w:rFonts w:ascii="Times New Roman" w:hAnsi="Times New Roman" w:cs="Times New Roman"/>
          <w:sz w:val="26"/>
          <w:szCs w:val="26"/>
        </w:rPr>
        <w:t>участвующих в</w:t>
      </w:r>
      <w:r w:rsidR="00CB230B" w:rsidRPr="005D125A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B230B">
        <w:rPr>
          <w:rFonts w:ascii="Times New Roman" w:hAnsi="Times New Roman" w:cs="Times New Roman"/>
          <w:sz w:val="26"/>
          <w:szCs w:val="26"/>
        </w:rPr>
        <w:t>ах</w:t>
      </w:r>
      <w:r w:rsidR="00CB230B" w:rsidRPr="005D125A">
        <w:rPr>
          <w:rFonts w:ascii="Times New Roman" w:hAnsi="Times New Roman" w:cs="Times New Roman"/>
          <w:sz w:val="26"/>
          <w:szCs w:val="26"/>
        </w:rPr>
        <w:t xml:space="preserve"> и программ</w:t>
      </w:r>
      <w:r w:rsidR="00CB230B">
        <w:rPr>
          <w:rFonts w:ascii="Times New Roman" w:hAnsi="Times New Roman" w:cs="Times New Roman"/>
          <w:sz w:val="26"/>
          <w:szCs w:val="26"/>
        </w:rPr>
        <w:t>ах, направленных на патриотическое воспитание</w:t>
      </w:r>
      <w:r w:rsidRPr="005D125A">
        <w:rPr>
          <w:rFonts w:ascii="Times New Roman" w:hAnsi="Times New Roman" w:cs="Times New Roman"/>
          <w:sz w:val="26"/>
          <w:szCs w:val="26"/>
        </w:rPr>
        <w:t>.</w:t>
      </w:r>
    </w:p>
    <w:p w:rsidR="002F4B70" w:rsidRPr="005D125A" w:rsidRDefault="00AE220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3. </w:t>
      </w:r>
      <w:r w:rsidR="008A73BC" w:rsidRPr="005D125A">
        <w:rPr>
          <w:rFonts w:ascii="Times New Roman" w:eastAsia="Times New Roman" w:hAnsi="Times New Roman" w:cs="Times New Roman"/>
          <w:sz w:val="26"/>
          <w:szCs w:val="26"/>
        </w:rPr>
        <w:t xml:space="preserve">Создание условий для </w:t>
      </w:r>
      <w:r w:rsidR="008A73BC" w:rsidRPr="00EC4594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молодых семей, в том числе молодых семей имеющих детей,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</w:r>
      <w:r w:rsidR="002F4B70" w:rsidRPr="005D125A">
        <w:rPr>
          <w:rFonts w:ascii="Times New Roman" w:hAnsi="Times New Roman" w:cs="Times New Roman"/>
          <w:sz w:val="26"/>
          <w:szCs w:val="26"/>
        </w:rPr>
        <w:t>.</w:t>
      </w:r>
    </w:p>
    <w:p w:rsidR="002F4B70" w:rsidRPr="005D125A" w:rsidRDefault="002F4B7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Эффективность мероприятий по решению данной задачи будет оцениваться на основе так</w:t>
      </w:r>
      <w:r w:rsidR="008A73BC">
        <w:rPr>
          <w:rFonts w:ascii="Times New Roman" w:hAnsi="Times New Roman" w:cs="Times New Roman"/>
          <w:sz w:val="26"/>
          <w:szCs w:val="26"/>
        </w:rPr>
        <w:t xml:space="preserve">ого </w:t>
      </w:r>
      <w:r w:rsidRPr="005D125A">
        <w:rPr>
          <w:rFonts w:ascii="Times New Roman" w:hAnsi="Times New Roman" w:cs="Times New Roman"/>
          <w:sz w:val="26"/>
          <w:szCs w:val="26"/>
        </w:rPr>
        <w:t>показател</w:t>
      </w:r>
      <w:r w:rsidR="008A73BC">
        <w:rPr>
          <w:rFonts w:ascii="Times New Roman" w:hAnsi="Times New Roman" w:cs="Times New Roman"/>
          <w:sz w:val="26"/>
          <w:szCs w:val="26"/>
        </w:rPr>
        <w:t xml:space="preserve">я, как </w:t>
      </w:r>
      <w:r w:rsidR="008A73B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увеличение д</w:t>
      </w:r>
      <w:r w:rsidR="008A73BC" w:rsidRPr="00EC4594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ол</w:t>
      </w:r>
      <w:r w:rsidR="008A73B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и</w:t>
      </w:r>
      <w:r w:rsidR="008A73BC" w:rsidRPr="00EC4594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</w:r>
    </w:p>
    <w:p w:rsidR="002F4B70" w:rsidRPr="005D125A" w:rsidRDefault="00AE220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4. </w:t>
      </w:r>
      <w:r w:rsidR="008A73BC" w:rsidRPr="005D125A">
        <w:rPr>
          <w:rFonts w:ascii="Times New Roman" w:eastAsia="Times New Roman" w:hAnsi="Times New Roman" w:cs="Times New Roman"/>
          <w:sz w:val="26"/>
          <w:szCs w:val="26"/>
        </w:rPr>
        <w:t xml:space="preserve">Формирование </w:t>
      </w:r>
      <w:r w:rsidR="008A73BC">
        <w:rPr>
          <w:rFonts w:ascii="Times New Roman" w:eastAsia="Times New Roman" w:hAnsi="Times New Roman" w:cs="Times New Roman"/>
          <w:sz w:val="26"/>
          <w:szCs w:val="26"/>
        </w:rPr>
        <w:t>профессионального развития молодых людей</w:t>
      </w:r>
      <w:r w:rsidR="002F4B70" w:rsidRPr="005D125A">
        <w:rPr>
          <w:rFonts w:ascii="Times New Roman" w:hAnsi="Times New Roman" w:cs="Times New Roman"/>
          <w:sz w:val="26"/>
          <w:szCs w:val="26"/>
        </w:rPr>
        <w:t>.</w:t>
      </w:r>
    </w:p>
    <w:p w:rsidR="002F4B70" w:rsidRPr="005D125A" w:rsidRDefault="002F4B70" w:rsidP="002F4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Эффективность мероприятий по решению данной задачи будет оцениваться на основе такого показателя, как </w:t>
      </w:r>
      <w:r w:rsidR="008A73BC">
        <w:rPr>
          <w:rFonts w:ascii="Times New Roman" w:hAnsi="Times New Roman" w:cs="Times New Roman"/>
          <w:sz w:val="26"/>
          <w:szCs w:val="26"/>
        </w:rPr>
        <w:t xml:space="preserve">увеличение </w:t>
      </w:r>
      <w:r w:rsidR="008A73BC" w:rsidRPr="005D125A">
        <w:rPr>
          <w:rFonts w:ascii="Times New Roman" w:hAnsi="Times New Roman" w:cs="Times New Roman"/>
          <w:sz w:val="26"/>
          <w:szCs w:val="26"/>
        </w:rPr>
        <w:t>дол</w:t>
      </w:r>
      <w:r w:rsidR="008A73BC">
        <w:rPr>
          <w:rFonts w:ascii="Times New Roman" w:hAnsi="Times New Roman" w:cs="Times New Roman"/>
          <w:sz w:val="26"/>
          <w:szCs w:val="26"/>
        </w:rPr>
        <w:t>и</w:t>
      </w:r>
      <w:r w:rsidR="008A73BC" w:rsidRPr="005D125A">
        <w:rPr>
          <w:rFonts w:ascii="Times New Roman" w:hAnsi="Times New Roman" w:cs="Times New Roman"/>
          <w:sz w:val="26"/>
          <w:szCs w:val="26"/>
        </w:rPr>
        <w:t xml:space="preserve"> молодых людей, </w:t>
      </w:r>
      <w:r w:rsidR="008A73BC">
        <w:rPr>
          <w:rFonts w:ascii="Times New Roman" w:hAnsi="Times New Roman" w:cs="Times New Roman"/>
          <w:sz w:val="26"/>
          <w:szCs w:val="26"/>
        </w:rPr>
        <w:t>вовлеченных в мероприятия, направленные на профессиональное развитие</w:t>
      </w:r>
    </w:p>
    <w:p w:rsidR="00326D94" w:rsidRPr="005D125A" w:rsidRDefault="00326D94" w:rsidP="001A2736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bCs/>
          <w:sz w:val="26"/>
          <w:szCs w:val="26"/>
        </w:rPr>
        <w:t xml:space="preserve">Раздел  2. </w:t>
      </w:r>
      <w:r w:rsidRPr="005D125A">
        <w:rPr>
          <w:rFonts w:ascii="Times New Roman" w:hAnsi="Times New Roman" w:cs="Times New Roman"/>
          <w:b/>
          <w:bCs/>
          <w:sz w:val="26"/>
          <w:szCs w:val="26"/>
          <w:lang w:val="en-US"/>
        </w:rPr>
        <w:t>C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 xml:space="preserve">роки реализации муниципальной программы </w:t>
      </w:r>
    </w:p>
    <w:p w:rsidR="00326D94" w:rsidRPr="005D125A" w:rsidRDefault="00326D94" w:rsidP="00326D9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 xml:space="preserve">«Развитие </w:t>
      </w:r>
      <w:r w:rsidR="001A2736" w:rsidRPr="005D125A">
        <w:rPr>
          <w:rFonts w:ascii="Times New Roman" w:hAnsi="Times New Roman" w:cs="Times New Roman"/>
          <w:b/>
          <w:sz w:val="26"/>
          <w:szCs w:val="26"/>
        </w:rPr>
        <w:t>молодежной политики</w:t>
      </w:r>
      <w:r w:rsidRPr="005D125A">
        <w:rPr>
          <w:rFonts w:ascii="Times New Roman" w:hAnsi="Times New Roman" w:cs="Times New Roman"/>
          <w:b/>
          <w:sz w:val="26"/>
          <w:szCs w:val="26"/>
        </w:rPr>
        <w:t xml:space="preserve"> в Муезерском муниципальном районе на 202</w:t>
      </w:r>
      <w:r w:rsidR="002F4B70">
        <w:rPr>
          <w:rFonts w:ascii="Times New Roman" w:hAnsi="Times New Roman" w:cs="Times New Roman"/>
          <w:b/>
          <w:sz w:val="26"/>
          <w:szCs w:val="26"/>
        </w:rPr>
        <w:t>5</w:t>
      </w:r>
      <w:r w:rsidRPr="005D125A">
        <w:rPr>
          <w:rFonts w:ascii="Times New Roman" w:hAnsi="Times New Roman" w:cs="Times New Roman"/>
          <w:b/>
          <w:sz w:val="26"/>
          <w:szCs w:val="26"/>
        </w:rPr>
        <w:t>-202</w:t>
      </w:r>
      <w:r w:rsidR="002F4B70">
        <w:rPr>
          <w:rFonts w:ascii="Times New Roman" w:hAnsi="Times New Roman" w:cs="Times New Roman"/>
          <w:b/>
          <w:sz w:val="26"/>
          <w:szCs w:val="26"/>
        </w:rPr>
        <w:t>9</w:t>
      </w:r>
      <w:r w:rsidR="001A2736" w:rsidRPr="005D125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D125A">
        <w:rPr>
          <w:rFonts w:ascii="Times New Roman" w:hAnsi="Times New Roman" w:cs="Times New Roman"/>
          <w:b/>
          <w:sz w:val="26"/>
          <w:szCs w:val="26"/>
        </w:rPr>
        <w:t>годы»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Программа реализуется в один этап с 202</w:t>
      </w:r>
      <w:r w:rsidR="002F4B70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года по 202</w:t>
      </w:r>
      <w:r w:rsidR="002F4B70">
        <w:rPr>
          <w:rFonts w:ascii="Times New Roman" w:hAnsi="Times New Roman" w:cs="Times New Roman"/>
          <w:sz w:val="26"/>
          <w:szCs w:val="26"/>
        </w:rPr>
        <w:t>9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год, что обеспечит преемственность выполнения программных мероприятий и позволит последовательно решить поставленные задачи. </w:t>
      </w:r>
    </w:p>
    <w:p w:rsidR="00326D94" w:rsidRPr="005D125A" w:rsidRDefault="00326D94" w:rsidP="00326D94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26D94" w:rsidRPr="005D125A" w:rsidRDefault="00326D94" w:rsidP="00326D94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D125A">
        <w:rPr>
          <w:rFonts w:ascii="Times New Roman" w:hAnsi="Times New Roman"/>
          <w:b/>
          <w:bCs/>
          <w:sz w:val="26"/>
          <w:szCs w:val="26"/>
        </w:rPr>
        <w:t xml:space="preserve">Раздел </w:t>
      </w:r>
      <w:r w:rsidR="00AC5BDD" w:rsidRPr="005D125A">
        <w:rPr>
          <w:rFonts w:ascii="Times New Roman" w:hAnsi="Times New Roman"/>
          <w:b/>
          <w:bCs/>
          <w:sz w:val="26"/>
          <w:szCs w:val="26"/>
        </w:rPr>
        <w:t>3</w:t>
      </w:r>
      <w:r w:rsidRPr="005D125A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Pr="005D125A">
        <w:rPr>
          <w:rFonts w:ascii="Times New Roman" w:hAnsi="Times New Roman"/>
          <w:b/>
          <w:sz w:val="26"/>
          <w:szCs w:val="26"/>
        </w:rPr>
        <w:t xml:space="preserve">Финансовое обеспечение муниципальной программы за счет </w:t>
      </w:r>
    </w:p>
    <w:p w:rsidR="00326D94" w:rsidRPr="005D125A" w:rsidRDefault="00326D94" w:rsidP="00326D94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средств бюджета Муезерского муниципального района</w:t>
      </w:r>
    </w:p>
    <w:p w:rsidR="00AC5BDD" w:rsidRPr="005D125A" w:rsidRDefault="00AC5BDD" w:rsidP="00326D94">
      <w:pPr>
        <w:pStyle w:val="ConsPlusCell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326D94" w:rsidRPr="005D125A" w:rsidRDefault="00326D94" w:rsidP="00326D94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5D125A">
        <w:rPr>
          <w:rFonts w:ascii="Times New Roman" w:hAnsi="Times New Roman"/>
          <w:sz w:val="26"/>
          <w:szCs w:val="26"/>
        </w:rPr>
        <w:t>Объем бюджетных ассигнований за счет средств бюджета Муезерского муниципального района на реализацию муниципальной  программы составляет тыс. рублей, в том числе по годам:</w:t>
      </w:r>
    </w:p>
    <w:p w:rsidR="00326D94" w:rsidRPr="005D125A" w:rsidRDefault="00326D94" w:rsidP="00326D94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Муезерского муниципального района:</w:t>
      </w:r>
    </w:p>
    <w:p w:rsidR="00326D94" w:rsidRPr="005D125A" w:rsidRDefault="00326D94" w:rsidP="00326D94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 202</w:t>
      </w:r>
      <w:r w:rsidR="002F4B70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2E4EA7">
        <w:rPr>
          <w:rFonts w:ascii="Times New Roman" w:hAnsi="Times New Roman" w:cs="Times New Roman"/>
          <w:sz w:val="26"/>
          <w:szCs w:val="26"/>
        </w:rPr>
        <w:t>без финансирования;</w:t>
      </w:r>
    </w:p>
    <w:p w:rsidR="00326D94" w:rsidRPr="005D125A" w:rsidRDefault="00326D94" w:rsidP="00326D94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 202</w:t>
      </w:r>
      <w:r w:rsidR="002F4B70">
        <w:rPr>
          <w:rFonts w:ascii="Times New Roman" w:hAnsi="Times New Roman" w:cs="Times New Roman"/>
          <w:sz w:val="26"/>
          <w:szCs w:val="26"/>
        </w:rPr>
        <w:t>6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2E4EA7">
        <w:rPr>
          <w:rFonts w:ascii="Times New Roman" w:hAnsi="Times New Roman" w:cs="Times New Roman"/>
          <w:sz w:val="26"/>
          <w:szCs w:val="26"/>
        </w:rPr>
        <w:t>1</w:t>
      </w:r>
      <w:r w:rsidR="007A094B">
        <w:rPr>
          <w:rFonts w:ascii="Times New Roman" w:hAnsi="Times New Roman" w:cs="Times New Roman"/>
          <w:sz w:val="26"/>
          <w:szCs w:val="26"/>
        </w:rPr>
        <w:t>60</w:t>
      </w:r>
      <w:r w:rsidR="002E4EA7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326D94" w:rsidRPr="005D125A" w:rsidRDefault="00326D94" w:rsidP="00326D94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 202</w:t>
      </w:r>
      <w:r w:rsidR="002F4B70">
        <w:rPr>
          <w:rFonts w:ascii="Times New Roman" w:hAnsi="Times New Roman" w:cs="Times New Roman"/>
          <w:sz w:val="26"/>
          <w:szCs w:val="26"/>
        </w:rPr>
        <w:t>7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2E4EA7">
        <w:rPr>
          <w:rFonts w:ascii="Times New Roman" w:hAnsi="Times New Roman" w:cs="Times New Roman"/>
          <w:sz w:val="26"/>
          <w:szCs w:val="26"/>
        </w:rPr>
        <w:t>1</w:t>
      </w:r>
      <w:r w:rsidR="007A094B">
        <w:rPr>
          <w:rFonts w:ascii="Times New Roman" w:hAnsi="Times New Roman" w:cs="Times New Roman"/>
          <w:sz w:val="26"/>
          <w:szCs w:val="26"/>
        </w:rPr>
        <w:t>60</w:t>
      </w:r>
      <w:r w:rsidR="002E4EA7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326D94" w:rsidRPr="005D125A" w:rsidRDefault="00326D94" w:rsidP="00326D94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 202</w:t>
      </w:r>
      <w:r w:rsidR="002F4B70">
        <w:rPr>
          <w:rFonts w:ascii="Times New Roman" w:hAnsi="Times New Roman" w:cs="Times New Roman"/>
          <w:sz w:val="26"/>
          <w:szCs w:val="26"/>
        </w:rPr>
        <w:t>8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2E4EA7">
        <w:rPr>
          <w:rFonts w:ascii="Times New Roman" w:hAnsi="Times New Roman" w:cs="Times New Roman"/>
          <w:sz w:val="26"/>
          <w:szCs w:val="26"/>
        </w:rPr>
        <w:t>1</w:t>
      </w:r>
      <w:r w:rsidR="007A094B">
        <w:rPr>
          <w:rFonts w:ascii="Times New Roman" w:hAnsi="Times New Roman" w:cs="Times New Roman"/>
          <w:sz w:val="26"/>
          <w:szCs w:val="26"/>
        </w:rPr>
        <w:t>60</w:t>
      </w:r>
      <w:r w:rsidR="002E4EA7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326D94" w:rsidRPr="005D125A" w:rsidRDefault="00326D94" w:rsidP="00326D94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5D125A">
        <w:rPr>
          <w:rFonts w:ascii="Times New Roman" w:hAnsi="Times New Roman"/>
          <w:sz w:val="26"/>
          <w:szCs w:val="26"/>
        </w:rPr>
        <w:lastRenderedPageBreak/>
        <w:t>в 202</w:t>
      </w:r>
      <w:r w:rsidR="002F4B70">
        <w:rPr>
          <w:rFonts w:ascii="Times New Roman" w:hAnsi="Times New Roman"/>
          <w:sz w:val="26"/>
          <w:szCs w:val="26"/>
        </w:rPr>
        <w:t>9</w:t>
      </w:r>
      <w:r w:rsidRPr="005D125A">
        <w:rPr>
          <w:rFonts w:ascii="Times New Roman" w:hAnsi="Times New Roman"/>
          <w:sz w:val="26"/>
          <w:szCs w:val="26"/>
        </w:rPr>
        <w:t xml:space="preserve"> году – </w:t>
      </w:r>
      <w:r w:rsidR="002E4EA7">
        <w:rPr>
          <w:rFonts w:ascii="Times New Roman" w:hAnsi="Times New Roman"/>
          <w:sz w:val="26"/>
          <w:szCs w:val="26"/>
        </w:rPr>
        <w:t>1</w:t>
      </w:r>
      <w:r w:rsidR="007A094B">
        <w:rPr>
          <w:rFonts w:ascii="Times New Roman" w:hAnsi="Times New Roman"/>
          <w:sz w:val="26"/>
          <w:szCs w:val="26"/>
        </w:rPr>
        <w:t>60</w:t>
      </w:r>
      <w:r w:rsidR="002E4EA7">
        <w:rPr>
          <w:rFonts w:ascii="Times New Roman" w:hAnsi="Times New Roman"/>
          <w:sz w:val="26"/>
          <w:szCs w:val="26"/>
        </w:rPr>
        <w:t xml:space="preserve"> тыс. рублей;</w:t>
      </w:r>
    </w:p>
    <w:p w:rsidR="00326D94" w:rsidRPr="005D125A" w:rsidRDefault="00326D94" w:rsidP="00326D94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5D125A">
        <w:rPr>
          <w:rFonts w:ascii="Times New Roman" w:hAnsi="Times New Roman"/>
          <w:sz w:val="26"/>
          <w:szCs w:val="26"/>
        </w:rPr>
        <w:t>Финансирование мероприятий  программы в очередном финансовом году будет осуществляться с учетом результатов мониторинга и оценки эффективности реализации  программы в отчетном периоде.</w:t>
      </w:r>
    </w:p>
    <w:p w:rsidR="00326D94" w:rsidRPr="005D125A" w:rsidRDefault="00326D94" w:rsidP="00326D94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5D125A">
        <w:rPr>
          <w:rFonts w:ascii="Times New Roman" w:hAnsi="Times New Roman"/>
          <w:sz w:val="26"/>
          <w:szCs w:val="26"/>
        </w:rPr>
        <w:t>Информация о распределении, планируемых расходах по отдельным мероприятиям  Программы, а также по годам реализации приведены в Приложении 3 к Программе.</w:t>
      </w:r>
    </w:p>
    <w:p w:rsidR="00326D94" w:rsidRPr="005D125A" w:rsidRDefault="00326D94" w:rsidP="00326D94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C3638" w:rsidRPr="005D125A" w:rsidRDefault="006C3638" w:rsidP="006C363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Раздел 4. Механизм реализации Программы</w:t>
      </w:r>
    </w:p>
    <w:p w:rsidR="006C3638" w:rsidRPr="005D125A" w:rsidRDefault="006C3638" w:rsidP="006C36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В механизме финансирования расставляются следующие акценты: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Финансируются только проекты и мероприятия, внесенные в </w:t>
      </w:r>
      <w:r w:rsidR="00C00D14">
        <w:rPr>
          <w:rFonts w:ascii="Times New Roman" w:eastAsia="Calibri" w:hAnsi="Times New Roman" w:cs="Times New Roman"/>
          <w:sz w:val="26"/>
          <w:szCs w:val="26"/>
          <w:lang w:eastAsia="en-US"/>
        </w:rPr>
        <w:t>данную Программу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случае возникновения необходимости в проведении ранее незапланированных, но отвечающих потребности общества в проведении новых проектов и мероприятий по молодежной политике отдел образования и по делам молодежи администрации Муезерского муниципального района (далее - отдел), вносит изменение или дополнение в </w:t>
      </w:r>
      <w:r w:rsidR="00C00D14">
        <w:rPr>
          <w:rFonts w:ascii="Times New Roman" w:eastAsia="Calibri" w:hAnsi="Times New Roman" w:cs="Times New Roman"/>
          <w:sz w:val="26"/>
          <w:szCs w:val="26"/>
          <w:lang w:eastAsia="en-US"/>
        </w:rPr>
        <w:t>Программу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ходатайствует о перераспределении или выделении дополнительных денежных средств.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б) Источниками ресурсного обеспечения Программы являются: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средства бюджета Муезерского муниципального района;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средства на финансирование грантов и дипломных проектов в рамках республиканских и федеральных молодежных программ;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привлечение спонсорских средств;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иные источники, не запрещенные законодательством РФ.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Структура управления и контроль над реализацией программы.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Для управления ходом реализации программы в Муезерском муниципальном районе и координации задействованных в ней служб необходима соответствующая схема.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Ведущим субъектом в механизме реализации молодежной политики является отдел образования и по делам молодежи администрации Муезерского муниципального района</w:t>
      </w:r>
      <w:r w:rsidR="00040436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Для координации и объединения усилий по направлениям молодежи, такими, как рабочая, сельская молодежь и т.д., необходимо создать, а при их наличии активизировать работу общественных молодежных советов каждого из направлений.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Для координации и объединения усилий молодежи Муезерского муниципального района необходимо создание, организация и развитие районного Молодежного совета, в полномочия которого входит формирование объединенной позиции большей части молодежи и предоставление рекомендаций в Советы поселений по улучшению или изменению молодежной политики.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Система контроля над осуществлением молодежной политики призвана своевременно </w:t>
      </w:r>
      <w:proofErr w:type="gramStart"/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обнаруживать</w:t>
      </w:r>
      <w:proofErr w:type="gramEnd"/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отклонения от поставленных целей, путей и сроков, выявлять причины и вырабатывать варианты исправления ситуации. 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Периодичность и регулярность форм контроля: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общие совещания со специалистами отдела образования и по делам молодежи, руководителя</w:t>
      </w:r>
      <w:r w:rsidR="00C00D1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 подведомственных учреждений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 </w:t>
      </w:r>
      <w:r w:rsidR="00206DBD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районного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Молодежного </w:t>
      </w:r>
      <w:r w:rsidR="00206DBD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совет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а;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проведение совещаний при участии </w:t>
      </w:r>
      <w:r w:rsidR="00AA372B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Заместителя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Главы</w:t>
      </w:r>
      <w:r w:rsidR="00AA372B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администрации </w:t>
      </w:r>
      <w:r w:rsidR="00AA372B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Муезерского муниципального района по социальным вопросам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(или) </w:t>
      </w:r>
      <w:r w:rsidR="00AA372B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начальника отдела образования и по делам молодежи администрации Муезерского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о процессах в молодежной среде и о ходе осуществления Программы;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заседания коллегий по молодежным проблемам, в том числе выездные заседания по району, на крупных предприятиях и учебных заведениях </w:t>
      </w:r>
      <w:r w:rsidR="00AA372B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района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6C3638" w:rsidRPr="005D125A" w:rsidRDefault="006C3638" w:rsidP="006C36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заседания межведомственных комиссий.</w:t>
      </w:r>
    </w:p>
    <w:p w:rsidR="006C3638" w:rsidRPr="005D125A" w:rsidRDefault="006C3638" w:rsidP="006C3638">
      <w:pPr>
        <w:spacing w:before="24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Раздел 5. Оценка эффективности реализации Программы</w:t>
      </w:r>
    </w:p>
    <w:p w:rsidR="006C3638" w:rsidRPr="005D125A" w:rsidRDefault="006C3638" w:rsidP="006C3638">
      <w:pPr>
        <w:pStyle w:val="aa"/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 xml:space="preserve">Эффективность реализации программы оценивается на основе </w:t>
      </w:r>
      <w:proofErr w:type="gramStart"/>
      <w:r w:rsidRPr="005D125A">
        <w:rPr>
          <w:sz w:val="26"/>
          <w:szCs w:val="26"/>
        </w:rPr>
        <w:t>показателей оценки результата реализации программы</w:t>
      </w:r>
      <w:proofErr w:type="gramEnd"/>
      <w:r w:rsidRPr="005D125A">
        <w:rPr>
          <w:sz w:val="26"/>
          <w:szCs w:val="26"/>
        </w:rPr>
        <w:t xml:space="preserve"> и ее основных мероприятий, характеризующих повышение качества жизни молодого поколения, социализацию и самореализацию молодежи.</w:t>
      </w:r>
    </w:p>
    <w:p w:rsidR="006C3638" w:rsidRPr="005D125A" w:rsidRDefault="006C3638" w:rsidP="006C3638">
      <w:pPr>
        <w:pStyle w:val="aa"/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 xml:space="preserve">Социальная эффективность программы направлена </w:t>
      </w:r>
      <w:proofErr w:type="gramStart"/>
      <w:r w:rsidRPr="005D125A">
        <w:rPr>
          <w:sz w:val="26"/>
          <w:szCs w:val="26"/>
        </w:rPr>
        <w:t>на</w:t>
      </w:r>
      <w:proofErr w:type="gramEnd"/>
      <w:r w:rsidRPr="005D125A">
        <w:rPr>
          <w:sz w:val="26"/>
          <w:szCs w:val="26"/>
        </w:rPr>
        <w:t>:</w:t>
      </w:r>
    </w:p>
    <w:p w:rsidR="006C3638" w:rsidRPr="005D125A" w:rsidRDefault="006C3638" w:rsidP="006C3638">
      <w:pPr>
        <w:pStyle w:val="aa"/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>- повышение уровня социального самочувствия молодого поколения;</w:t>
      </w:r>
    </w:p>
    <w:p w:rsidR="006C3638" w:rsidRPr="005D125A" w:rsidRDefault="006C3638" w:rsidP="006C3638">
      <w:pPr>
        <w:pStyle w:val="aa"/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>- устойчивое формирование здорового образа жизни в молодежной среде;</w:t>
      </w:r>
    </w:p>
    <w:p w:rsidR="006C3638" w:rsidRPr="005D125A" w:rsidRDefault="006C3638" w:rsidP="006C3638">
      <w:pPr>
        <w:pStyle w:val="a"/>
        <w:numPr>
          <w:ilvl w:val="0"/>
          <w:numId w:val="0"/>
        </w:numPr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 xml:space="preserve">- снижение уровня правонарушений, </w:t>
      </w:r>
      <w:proofErr w:type="spellStart"/>
      <w:r w:rsidRPr="005D125A">
        <w:rPr>
          <w:sz w:val="26"/>
          <w:szCs w:val="26"/>
        </w:rPr>
        <w:t>наркозависимости</w:t>
      </w:r>
      <w:proofErr w:type="spellEnd"/>
      <w:r w:rsidRPr="005D125A">
        <w:rPr>
          <w:sz w:val="26"/>
          <w:szCs w:val="26"/>
        </w:rPr>
        <w:t xml:space="preserve">, алкоголизма, </w:t>
      </w:r>
      <w:proofErr w:type="spellStart"/>
      <w:r w:rsidRPr="005D125A">
        <w:rPr>
          <w:sz w:val="26"/>
          <w:szCs w:val="26"/>
        </w:rPr>
        <w:t>табакокурения</w:t>
      </w:r>
      <w:proofErr w:type="spellEnd"/>
      <w:r w:rsidRPr="005D125A">
        <w:rPr>
          <w:sz w:val="26"/>
          <w:szCs w:val="26"/>
        </w:rPr>
        <w:t xml:space="preserve"> среди молодежи;</w:t>
      </w:r>
    </w:p>
    <w:p w:rsidR="006C3638" w:rsidRPr="005D125A" w:rsidRDefault="006C3638" w:rsidP="006C3638">
      <w:pPr>
        <w:pStyle w:val="aa"/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 xml:space="preserve">- увеличение вклада молодежи в социально-экономическое, общественно-политическое и </w:t>
      </w:r>
      <w:proofErr w:type="spellStart"/>
      <w:r w:rsidRPr="005D125A">
        <w:rPr>
          <w:sz w:val="26"/>
          <w:szCs w:val="26"/>
        </w:rPr>
        <w:t>социокультурное</w:t>
      </w:r>
      <w:proofErr w:type="spellEnd"/>
      <w:r w:rsidRPr="005D125A">
        <w:rPr>
          <w:sz w:val="26"/>
          <w:szCs w:val="26"/>
        </w:rPr>
        <w:t xml:space="preserve"> развитие района;</w:t>
      </w:r>
    </w:p>
    <w:p w:rsidR="006C3638" w:rsidRPr="005D125A" w:rsidRDefault="006C3638" w:rsidP="006C3638">
      <w:pPr>
        <w:pStyle w:val="a"/>
        <w:numPr>
          <w:ilvl w:val="0"/>
          <w:numId w:val="0"/>
        </w:numPr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>- повышение уровня патриотической, политической и гражданской активности, зрелости молодежи;</w:t>
      </w:r>
    </w:p>
    <w:p w:rsidR="006C3638" w:rsidRPr="005D125A" w:rsidRDefault="006C3638" w:rsidP="002F4B70">
      <w:pPr>
        <w:pStyle w:val="a"/>
        <w:numPr>
          <w:ilvl w:val="0"/>
          <w:numId w:val="0"/>
        </w:numPr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>- увеличение количества молодежи, занятой в социально-значимых программах и проектах</w:t>
      </w:r>
      <w:r w:rsidR="002F4B70">
        <w:rPr>
          <w:sz w:val="26"/>
          <w:szCs w:val="26"/>
        </w:rPr>
        <w:t>.</w:t>
      </w:r>
    </w:p>
    <w:p w:rsidR="006C3638" w:rsidRPr="005D125A" w:rsidRDefault="006C3638" w:rsidP="006C3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Внешними рисками реализации программы являются:</w:t>
      </w:r>
    </w:p>
    <w:p w:rsidR="006C3638" w:rsidRPr="005D125A" w:rsidRDefault="006C3638" w:rsidP="006C36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6C3638" w:rsidRPr="005D125A" w:rsidRDefault="006C3638" w:rsidP="006C36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сложный механизм научного планирования развития отрасли.</w:t>
      </w:r>
    </w:p>
    <w:p w:rsidR="006C3638" w:rsidRPr="005D125A" w:rsidRDefault="006C3638" w:rsidP="006C36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Внутренними рисками реализации программы являются:</w:t>
      </w:r>
    </w:p>
    <w:p w:rsidR="006C3638" w:rsidRPr="005D125A" w:rsidRDefault="006C3638" w:rsidP="006C36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- недостаточная штатная численность отдела 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образования и </w:t>
      </w:r>
      <w:r w:rsidRPr="005D125A">
        <w:rPr>
          <w:rFonts w:ascii="Times New Roman" w:hAnsi="Times New Roman" w:cs="Times New Roman"/>
          <w:sz w:val="26"/>
          <w:szCs w:val="26"/>
        </w:rPr>
        <w:t>по делам молодежи;</w:t>
      </w:r>
    </w:p>
    <w:p w:rsidR="006C3638" w:rsidRPr="005D125A" w:rsidRDefault="006C3638" w:rsidP="006C363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недостаточность кадрового потенциала;</w:t>
      </w:r>
    </w:p>
    <w:p w:rsidR="006C3638" w:rsidRDefault="006C3638" w:rsidP="00E37262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недостаточность финансового обеспечения.</w:t>
      </w:r>
    </w:p>
    <w:p w:rsidR="00E37262" w:rsidRPr="00E37262" w:rsidRDefault="00E37262" w:rsidP="00E37262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26D94" w:rsidRPr="005D125A" w:rsidRDefault="00326D94" w:rsidP="00326D94">
      <w:pPr>
        <w:pStyle w:val="a8"/>
        <w:suppressAutoHyphens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6C3638" w:rsidRPr="005D125A">
        <w:rPr>
          <w:rFonts w:ascii="Times New Roman" w:hAnsi="Times New Roman" w:cs="Times New Roman"/>
          <w:b/>
          <w:sz w:val="26"/>
          <w:szCs w:val="26"/>
        </w:rPr>
        <w:t>6</w:t>
      </w:r>
      <w:r w:rsidRPr="005D125A">
        <w:rPr>
          <w:rFonts w:ascii="Times New Roman" w:hAnsi="Times New Roman" w:cs="Times New Roman"/>
          <w:b/>
          <w:sz w:val="26"/>
          <w:szCs w:val="26"/>
        </w:rPr>
        <w:t>. Управление рисками с целью минимизации их влияния на достижение целей Программы</w:t>
      </w:r>
    </w:p>
    <w:p w:rsidR="00326D94" w:rsidRPr="005D125A" w:rsidRDefault="00326D94" w:rsidP="00326D9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Большое значение для успешной реализации муниципальной программы имеет прогнозирование возможных рисков, связанных с достижением основных целей, решением задач, оценкой их последствий, а также формирование основных мер по их предотвращению.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К числу возможных рисков относятся внешние и внутренние риски.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Внешние риски: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финансовые риски, связанные с недостаточным уровнем бюджетного  финансирования;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правовые риски, проявляющиеся в вероятности изменений действующего законодательства и невозможностью выполнения обязательств, в связи с данными изменениями;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- непредвиденные риски, связанные с резким ухудшением состояния экономики вследствие финансово-экономического кризиса.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Внутренние риски: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административные риски, связанные с неэффективным управлением реализацией Программы, отсутствием или недостаточностью межведомственной координации.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В целях управления рисками предусматривается: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формирование эффективной системы управления реализацией Программы на основе четкого распределения функций и полномочий, как ответственного исполнителя Программы, так и соисполнителей;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обеспечение эффективного взаимодействия участников Программы;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проведение мониторинга изменений в законодательстве Российской Федерации и Республики Карелия, своевременная подготовка проектов муниципальных правовых актов;</w:t>
      </w:r>
    </w:p>
    <w:p w:rsidR="00326D94" w:rsidRPr="005D125A" w:rsidRDefault="00326D94" w:rsidP="00326D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перераспределение объемов финансирования в зависимости от динамики и темпов достижения поставленных целей, внешних факторов;</w:t>
      </w:r>
    </w:p>
    <w:p w:rsidR="00326D94" w:rsidRPr="005D125A" w:rsidRDefault="00326D94" w:rsidP="00AC5B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- проведение мониторинга выполнения Программы, регулярного анализа и при необходимости, корректировки показателей целей и (или) мероприятий Программы</w:t>
      </w:r>
      <w:r w:rsidR="00AA372B" w:rsidRPr="005D125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bCs/>
          <w:sz w:val="26"/>
          <w:szCs w:val="26"/>
        </w:rPr>
        <w:t>Подпрограмма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5D125A">
        <w:rPr>
          <w:rFonts w:ascii="Times New Roman" w:hAnsi="Times New Roman" w:cs="Times New Roman"/>
          <w:b/>
          <w:sz w:val="26"/>
          <w:szCs w:val="26"/>
        </w:rPr>
        <w:t>Поддержка с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 xml:space="preserve">ельской молодежи 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bCs/>
          <w:sz w:val="26"/>
          <w:szCs w:val="26"/>
        </w:rPr>
        <w:t>Муезерского муниципального района на 202</w:t>
      </w:r>
      <w:r w:rsidR="00063F0D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>-202</w:t>
      </w:r>
      <w:r w:rsidR="00991AF5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 xml:space="preserve"> годы»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Паспорт Подпрограммы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7"/>
        <w:gridCol w:w="1686"/>
        <w:gridCol w:w="922"/>
        <w:gridCol w:w="861"/>
        <w:gridCol w:w="850"/>
        <w:gridCol w:w="852"/>
        <w:gridCol w:w="850"/>
        <w:gridCol w:w="1807"/>
      </w:tblGrid>
      <w:tr w:rsidR="00AA372B" w:rsidRPr="005D125A" w:rsidTr="00181FBA">
        <w:trPr>
          <w:trHeight w:val="841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2F4B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Муниципальная Подпрограмма «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Поддержка с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ельской молодежи Муезерского муниципального района на 202</w:t>
            </w:r>
            <w:r w:rsidR="002F4B7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 w:rsidR="002F4B7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годы» (далее – Подпрограмма-1).</w:t>
            </w:r>
          </w:p>
        </w:tc>
      </w:tr>
      <w:tr w:rsidR="00AA372B" w:rsidRPr="005D125A" w:rsidTr="00181FBA">
        <w:trPr>
          <w:trHeight w:val="822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Основания для разработки Подпрограммы-1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AA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2D">
              <w:rPr>
                <w:rFonts w:ascii="Times New Roman" w:hAnsi="Times New Roman" w:cs="Times New Roman"/>
                <w:sz w:val="26"/>
                <w:szCs w:val="26"/>
              </w:rPr>
              <w:t>– Распоряжение Правительства Российской Федерации от 29.11</w:t>
            </w:r>
            <w:r w:rsidR="0081052D" w:rsidRPr="0081052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1052D">
              <w:rPr>
                <w:rFonts w:ascii="Times New Roman" w:hAnsi="Times New Roman" w:cs="Times New Roman"/>
                <w:sz w:val="26"/>
                <w:szCs w:val="26"/>
              </w:rPr>
              <w:t>2014 N 2403-р «Об утверждении Основ государственной молодежной политики Российской Федерации на период до 2025 года»;</w:t>
            </w:r>
          </w:p>
        </w:tc>
      </w:tr>
      <w:tr w:rsidR="00AA372B" w:rsidRPr="005D125A" w:rsidTr="00181FBA">
        <w:trPr>
          <w:trHeight w:val="822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</w:p>
          <w:p w:rsidR="00AA372B" w:rsidRPr="005D125A" w:rsidRDefault="00AA372B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Подпрограммы-1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266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26688E"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образования и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по делам молодежи </w:t>
            </w:r>
            <w:r w:rsidR="0026688E" w:rsidRPr="005D125A">
              <w:rPr>
                <w:rFonts w:ascii="Times New Roman" w:hAnsi="Times New Roman" w:cs="Times New Roman"/>
                <w:sz w:val="26"/>
                <w:szCs w:val="26"/>
              </w:rPr>
              <w:t>администрации Муезерского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</w:t>
            </w:r>
          </w:p>
        </w:tc>
      </w:tr>
      <w:tr w:rsidR="00AA372B" w:rsidRPr="005D125A" w:rsidTr="00181FBA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Подпрограммы-1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  <w:tr w:rsidR="00AA372B" w:rsidRPr="005D125A" w:rsidTr="00181FBA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AA372B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Подпрограммы-1 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2B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  <w:tr w:rsidR="0026688E" w:rsidRPr="005D125A" w:rsidTr="00181FBA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5D125A" w:rsidRDefault="0026688E" w:rsidP="00181FBA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Соисполнители Подпрограммы-1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5D125A" w:rsidRDefault="0026688E" w:rsidP="00181FBA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 администрации сельских поселений Муезерского муниципального района (по согласованию);</w:t>
            </w:r>
          </w:p>
          <w:p w:rsidR="0026688E" w:rsidRDefault="0026688E" w:rsidP="00181FBA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дополнительного образования Муезерского муниципального района «Центр дополнительного образования»</w:t>
            </w:r>
          </w:p>
          <w:p w:rsidR="0026688E" w:rsidRDefault="0026688E" w:rsidP="00181FBA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«Централизованная клубная система Муезерского муниципального района»</w:t>
            </w:r>
          </w:p>
          <w:p w:rsidR="00C00D14" w:rsidRPr="005D125A" w:rsidRDefault="00C00D14" w:rsidP="00181FBA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-общеобразовательные учреждения;</w:t>
            </w:r>
          </w:p>
          <w:p w:rsidR="0026688E" w:rsidRPr="005D125A" w:rsidRDefault="0026688E" w:rsidP="00181FBA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МКУ «Централизованная бухгалтерия администрации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Муезерского муниципального района»;</w:t>
            </w:r>
          </w:p>
          <w:p w:rsidR="0026688E" w:rsidRPr="005D125A" w:rsidRDefault="0026688E" w:rsidP="00181FBA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Финансовое управление Муезерского района. 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6688E" w:rsidRPr="005D125A" w:rsidTr="00181FBA">
        <w:trPr>
          <w:trHeight w:val="1128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и задачи Подпрограммы-1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Цель подпрограммы-1:</w:t>
            </w:r>
          </w:p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noBreakHyphen/>
              <w:t xml:space="preserve"> повышение социальной и экономической активности сельской молодежи Муезерского муниципального района.</w:t>
            </w:r>
          </w:p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Задачи Программы:</w:t>
            </w:r>
          </w:p>
          <w:p w:rsidR="0026688E" w:rsidRPr="005D125A" w:rsidRDefault="0026688E" w:rsidP="00AA372B">
            <w:pPr>
              <w:pStyle w:val="ab"/>
              <w:numPr>
                <w:ilvl w:val="0"/>
                <w:numId w:val="10"/>
              </w:numPr>
              <w:tabs>
                <w:tab w:val="clear" w:pos="4677"/>
                <w:tab w:val="clear" w:pos="9355"/>
              </w:tabs>
              <w:ind w:left="0" w:firstLine="321"/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>создание системы информационного обеспечения сельской молодежи;</w:t>
            </w:r>
          </w:p>
          <w:p w:rsidR="008A73BC" w:rsidRDefault="00E1457C" w:rsidP="008A73BC">
            <w:pPr>
              <w:pStyle w:val="ab"/>
              <w:numPr>
                <w:ilvl w:val="0"/>
                <w:numId w:val="10"/>
              </w:numPr>
              <w:tabs>
                <w:tab w:val="clear" w:pos="4677"/>
                <w:tab w:val="clear" w:pos="9355"/>
              </w:tabs>
              <w:ind w:left="0" w:firstLine="32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8A73BC" w:rsidRPr="005D125A">
              <w:rPr>
                <w:sz w:val="26"/>
                <w:szCs w:val="26"/>
              </w:rPr>
              <w:t xml:space="preserve">оздание условий для </w:t>
            </w:r>
            <w:r w:rsidR="008A73BC" w:rsidRPr="00EC4594">
              <w:rPr>
                <w:color w:val="000000"/>
                <w:spacing w:val="-2"/>
                <w:sz w:val="26"/>
                <w:szCs w:val="26"/>
              </w:rPr>
              <w:t>молодых семей, в том числе молодых семей имеющих детей,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  <w:p w:rsidR="0026688E" w:rsidRPr="005D125A" w:rsidRDefault="0026688E" w:rsidP="008A73BC">
            <w:pPr>
              <w:pStyle w:val="ab"/>
              <w:numPr>
                <w:ilvl w:val="0"/>
                <w:numId w:val="10"/>
              </w:numPr>
              <w:tabs>
                <w:tab w:val="clear" w:pos="4677"/>
                <w:tab w:val="clear" w:pos="9355"/>
              </w:tabs>
              <w:ind w:left="0" w:firstLine="321"/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 xml:space="preserve">содействие в развитии молодежных </w:t>
            </w:r>
            <w:r w:rsidR="0081052D">
              <w:rPr>
                <w:sz w:val="26"/>
                <w:szCs w:val="26"/>
              </w:rPr>
              <w:t xml:space="preserve">общественных </w:t>
            </w:r>
            <w:r w:rsidRPr="005D125A">
              <w:rPr>
                <w:sz w:val="26"/>
                <w:szCs w:val="26"/>
              </w:rPr>
              <w:t>движений;</w:t>
            </w:r>
          </w:p>
        </w:tc>
      </w:tr>
      <w:tr w:rsidR="0026688E" w:rsidRPr="005D125A" w:rsidTr="00181FBA">
        <w:trPr>
          <w:trHeight w:val="848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Подпрограммы-1</w:t>
            </w: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5D125A" w:rsidRDefault="0026688E" w:rsidP="00063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63F0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– 202</w:t>
            </w:r>
            <w:r w:rsidR="00063F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</w:tc>
      </w:tr>
      <w:tr w:rsidR="0026688E" w:rsidRPr="005D125A" w:rsidTr="00181FBA">
        <w:trPr>
          <w:trHeight w:val="586"/>
        </w:trPr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Подпрограммы-1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31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Годы реализации Подпрограммы-1</w:t>
            </w:r>
          </w:p>
        </w:tc>
      </w:tr>
      <w:tr w:rsidR="0026688E" w:rsidRPr="005D125A" w:rsidTr="00063F0D">
        <w:trPr>
          <w:trHeight w:val="525"/>
        </w:trPr>
        <w:tc>
          <w:tcPr>
            <w:tcW w:w="9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00D14" w:rsidRPr="0067426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00D14" w:rsidRPr="006742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C00D14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C00D14" w:rsidP="00C0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 xml:space="preserve">2028 </w:t>
            </w:r>
            <w:r w:rsidR="0026688E" w:rsidRPr="00674260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C00D14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674260">
              <w:rPr>
                <w:rFonts w:ascii="Times New Roman" w:hAnsi="Times New Roman" w:cs="Times New Roman"/>
                <w:sz w:val="26"/>
                <w:szCs w:val="26"/>
                <w:rtl/>
              </w:rPr>
              <w:t>29</w:t>
            </w:r>
          </w:p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Всего за период реализации</w:t>
            </w:r>
            <w:r w:rsidRPr="00674260">
              <w:rPr>
                <w:rFonts w:ascii="Times New Roman" w:hAnsi="Times New Roman" w:cs="Times New Roman"/>
                <w:sz w:val="26"/>
                <w:szCs w:val="26"/>
                <w:rtl/>
              </w:rPr>
              <w:t>٭</w:t>
            </w:r>
          </w:p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26688E" w:rsidRPr="005D125A" w:rsidTr="00063F0D">
        <w:trPr>
          <w:trHeight w:val="525"/>
        </w:trPr>
        <w:tc>
          <w:tcPr>
            <w:tcW w:w="9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9A1CFA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4D6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674260" w:rsidP="0073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23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0000</w:t>
            </w:r>
          </w:p>
        </w:tc>
      </w:tr>
      <w:tr w:rsidR="0026688E" w:rsidRPr="005D125A" w:rsidTr="00063F0D">
        <w:trPr>
          <w:trHeight w:val="525"/>
        </w:trPr>
        <w:tc>
          <w:tcPr>
            <w:tcW w:w="9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26688E" w:rsidRPr="005D125A" w:rsidTr="00063F0D">
        <w:trPr>
          <w:trHeight w:val="525"/>
        </w:trPr>
        <w:tc>
          <w:tcPr>
            <w:tcW w:w="9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Республиканский</w:t>
            </w:r>
          </w:p>
          <w:p w:rsidR="0026688E" w:rsidRPr="00674260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26688E" w:rsidRPr="005D125A" w:rsidTr="00063F0D">
        <w:trPr>
          <w:trHeight w:val="385"/>
        </w:trPr>
        <w:tc>
          <w:tcPr>
            <w:tcW w:w="9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Прочие источники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27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26688E" w:rsidRPr="005D125A" w:rsidTr="00063F0D">
        <w:trPr>
          <w:trHeight w:val="421"/>
        </w:trPr>
        <w:tc>
          <w:tcPr>
            <w:tcW w:w="9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674260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9A1CFA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4D6820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674260" w:rsidRPr="0067426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88E" w:rsidRPr="00674260" w:rsidRDefault="00674260" w:rsidP="0073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23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0000</w:t>
            </w:r>
          </w:p>
        </w:tc>
      </w:tr>
      <w:tr w:rsidR="0026688E" w:rsidRPr="005D125A" w:rsidTr="00181FBA">
        <w:trPr>
          <w:trHeight w:val="1159"/>
        </w:trPr>
        <w:tc>
          <w:tcPr>
            <w:tcW w:w="9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8E" w:rsidRPr="005D125A" w:rsidRDefault="0026688E" w:rsidP="00C00D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* Объем средств на 20</w:t>
            </w:r>
            <w:r w:rsidR="00C00D14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C00D1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годы носит прогнозный характер, определяется Решением Совета Муезерского муниципального района о бюджете на соответствующий финансовый год и плановый период. </w:t>
            </w:r>
          </w:p>
        </w:tc>
      </w:tr>
      <w:tr w:rsidR="0026688E" w:rsidRPr="005D125A" w:rsidTr="00181FBA">
        <w:trPr>
          <w:trHeight w:val="525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Подпрограммы-1 и показатели эффективности</w:t>
            </w:r>
          </w:p>
        </w:tc>
        <w:tc>
          <w:tcPr>
            <w:tcW w:w="4016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В результате реализации Подпрограммы-1 предполагается достичь увеличения:</w:t>
            </w:r>
          </w:p>
          <w:p w:rsidR="0026688E" w:rsidRPr="005D125A" w:rsidRDefault="0026688E" w:rsidP="00AA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- численность сельской молодежи, охваченной всеми видами консультаций (индивидуальной, электронной, телефонной);</w:t>
            </w:r>
          </w:p>
          <w:p w:rsidR="0026688E" w:rsidRDefault="0026688E" w:rsidP="00AA3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1457C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</w:t>
            </w:r>
            <w:r w:rsidR="00E1457C" w:rsidRPr="00EC4594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  <w:r w:rsidR="00E1457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>;</w:t>
            </w:r>
          </w:p>
          <w:p w:rsidR="0026688E" w:rsidRPr="005D125A" w:rsidRDefault="0026688E" w:rsidP="00266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4B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участвующих в молодежных общес</w:t>
            </w:r>
            <w:r w:rsidR="0081052D" w:rsidRPr="002F4B70">
              <w:rPr>
                <w:rFonts w:ascii="Times New Roman" w:hAnsi="Times New Roman" w:cs="Times New Roman"/>
                <w:sz w:val="26"/>
                <w:szCs w:val="26"/>
              </w:rPr>
              <w:t>твенных</w:t>
            </w:r>
            <w:r w:rsidR="0081052D">
              <w:rPr>
                <w:rFonts w:ascii="Times New Roman" w:hAnsi="Times New Roman" w:cs="Times New Roman"/>
                <w:sz w:val="26"/>
                <w:szCs w:val="26"/>
              </w:rPr>
              <w:t xml:space="preserve"> движениях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</w:tr>
      <w:tr w:rsidR="0026688E" w:rsidRPr="005D125A" w:rsidTr="00181FBA">
        <w:trPr>
          <w:trHeight w:val="525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Система организации </w:t>
            </w:r>
            <w:proofErr w:type="gramStart"/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реализацией Подпрограммы-1</w:t>
            </w:r>
          </w:p>
        </w:tc>
        <w:tc>
          <w:tcPr>
            <w:tcW w:w="4016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6688E" w:rsidRPr="005D125A" w:rsidRDefault="0026688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</w:tbl>
    <w:p w:rsidR="00AA372B" w:rsidRPr="005D125A" w:rsidRDefault="00AA372B" w:rsidP="0026688E">
      <w:pPr>
        <w:tabs>
          <w:tab w:val="left" w:pos="2552"/>
          <w:tab w:val="left" w:pos="5670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Общая характеристика сферы реализации Подрограммы-1.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372B" w:rsidRPr="005D125A" w:rsidRDefault="004960F2" w:rsidP="00AA37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начал</w:t>
      </w:r>
      <w:r>
        <w:rPr>
          <w:rFonts w:ascii="Times New Roman" w:hAnsi="Times New Roman" w:cs="Times New Roman"/>
          <w:sz w:val="26"/>
          <w:szCs w:val="26"/>
        </w:rPr>
        <w:t>о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года в </w:t>
      </w:r>
      <w:r w:rsidR="00072029" w:rsidRPr="005D125A">
        <w:rPr>
          <w:rFonts w:ascii="Times New Roman" w:hAnsi="Times New Roman" w:cs="Times New Roman"/>
          <w:sz w:val="26"/>
          <w:szCs w:val="26"/>
        </w:rPr>
        <w:t>Муезерском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муниципальном районе проживают </w:t>
      </w:r>
      <w:r>
        <w:rPr>
          <w:rFonts w:ascii="Times New Roman" w:hAnsi="Times New Roman" w:cs="Times New Roman"/>
          <w:sz w:val="26"/>
          <w:szCs w:val="26"/>
        </w:rPr>
        <w:t>7695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человек. При этом численность сельского населения составляет </w:t>
      </w:r>
      <w:r w:rsidR="00072029" w:rsidRPr="005D125A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250</w:t>
      </w:r>
      <w:r w:rsidR="00072029" w:rsidRPr="005D125A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="00AA372B" w:rsidRPr="005D125A">
        <w:rPr>
          <w:rFonts w:ascii="Times New Roman" w:hAnsi="Times New Roman" w:cs="Times New Roman"/>
          <w:sz w:val="26"/>
          <w:szCs w:val="26"/>
        </w:rPr>
        <w:t>. Число молодежи в возрасте от 14 до 3</w:t>
      </w:r>
      <w:r w:rsidR="00B61BA2" w:rsidRPr="005D125A">
        <w:rPr>
          <w:rFonts w:ascii="Times New Roman" w:hAnsi="Times New Roman" w:cs="Times New Roman"/>
          <w:sz w:val="26"/>
          <w:szCs w:val="26"/>
        </w:rPr>
        <w:t>5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лет на 01.01.202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год составило </w:t>
      </w:r>
      <w:r w:rsidR="00B61BA2" w:rsidRPr="005D125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107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человек, в том числе молодежи сельского населения – </w:t>
      </w:r>
      <w:r w:rsidR="00B61BA2" w:rsidRPr="005D125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33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Можно с уверенностью сказать, что сельская молодежь открыта для новых идей и программ, готова работать и проявлять инициативу в решении муниципальных вопросов.</w:t>
      </w:r>
    </w:p>
    <w:p w:rsidR="00AA372B" w:rsidRPr="005D125A" w:rsidRDefault="00AA372B" w:rsidP="00AA372B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В рамках реализации Подпрограммы-1 определены следующие приоритетные направления работы с сельской молодежью: создание системы информационного обеспечения, условий для повышения социальной и экономической активности, содействие духовному, физическому и творческому развитию молодежи.</w:t>
      </w: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D125A">
        <w:rPr>
          <w:rFonts w:ascii="Times New Roman" w:hAnsi="Times New Roman" w:cs="Times New Roman"/>
          <w:sz w:val="26"/>
          <w:szCs w:val="26"/>
        </w:rPr>
        <w:t>Активность сельской молодежи в мире информации и коммуникаций за последние 25 лет очень сильно изменилась.</w:t>
      </w:r>
      <w:proofErr w:type="gramEnd"/>
      <w:r w:rsidRPr="005D125A">
        <w:rPr>
          <w:rFonts w:ascii="Times New Roman" w:hAnsi="Times New Roman" w:cs="Times New Roman"/>
          <w:sz w:val="26"/>
          <w:szCs w:val="26"/>
        </w:rPr>
        <w:t xml:space="preserve"> Практически не используются в поле активного молодежного обращения такие информационные каналы, как книги, радио и газеты. Основным информационно-ресурсным каналом стала сеть "Интернет". Главная задача в развитии информационной активности сельской молодежи - это оказание информационно-разъяснительной поддержки. В рамках </w:t>
      </w:r>
      <w:proofErr w:type="gramStart"/>
      <w:r w:rsidRPr="005D125A">
        <w:rPr>
          <w:rFonts w:ascii="Times New Roman" w:hAnsi="Times New Roman" w:cs="Times New Roman"/>
          <w:sz w:val="26"/>
          <w:szCs w:val="26"/>
        </w:rPr>
        <w:t>реализации задачи создания условий повышения социальной активности сельской молодежи</w:t>
      </w:r>
      <w:proofErr w:type="gramEnd"/>
      <w:r w:rsidRPr="005D125A">
        <w:rPr>
          <w:rFonts w:ascii="Times New Roman" w:hAnsi="Times New Roman" w:cs="Times New Roman"/>
          <w:sz w:val="26"/>
          <w:szCs w:val="26"/>
        </w:rPr>
        <w:t xml:space="preserve"> проводятся соответствующие мероприятия</w:t>
      </w:r>
      <w:r w:rsidR="0081052D">
        <w:rPr>
          <w:rFonts w:ascii="Times New Roman" w:hAnsi="Times New Roman" w:cs="Times New Roman"/>
          <w:sz w:val="26"/>
          <w:szCs w:val="26"/>
        </w:rPr>
        <w:t>.</w:t>
      </w:r>
      <w:r w:rsidRPr="005D12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372B" w:rsidRPr="005D125A" w:rsidRDefault="00AA372B" w:rsidP="00AA372B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Сельская молодежь является важной частью современного молодого поколения, проблемы которого наиболее ярко выражены в селе. В молодежной среде сельской местности особенно остро проявляются общее снижение уровня жизни, отсутствие условий для трудоустройства, неразвитость культурных потребностей. А результат этого - пренебрежение к созидательной трудовой деятельности, снижение ответственности за состояние общества. Благодаря реализации Подпрограммы сельская молодежь как социальная группа начала приобретать собственное социальное положение, которое характеризуется активным включением в общественную деятельность и проявлением инициатив в решении муниципальных вопросов. Реализация Подпрограммы-1 способствует созданию благоприятных условий для уменьшения миграции молодежи в города и ориентации на поиск трудовой занятости в рамках сельской местности.</w:t>
      </w:r>
    </w:p>
    <w:p w:rsidR="00AA372B" w:rsidRPr="005D125A" w:rsidRDefault="00AA372B" w:rsidP="00AA372B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На сегодняшний день уже совершен качественный прорыв в системе работы с сельской молодежью, благодаря чему многие усилия и инициативы в молодежной среде приобретут воплощение в рамках реализации Подпрограммы-1.</w:t>
      </w:r>
    </w:p>
    <w:p w:rsidR="00AA372B" w:rsidRPr="005D125A" w:rsidRDefault="00AA372B" w:rsidP="00AA372B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Выше</w:t>
      </w:r>
      <w:r w:rsidR="00063F0D">
        <w:rPr>
          <w:sz w:val="26"/>
          <w:szCs w:val="26"/>
        </w:rPr>
        <w:t xml:space="preserve"> </w:t>
      </w:r>
      <w:r w:rsidRPr="005D125A">
        <w:rPr>
          <w:sz w:val="26"/>
          <w:szCs w:val="26"/>
        </w:rPr>
        <w:t>изложенное свидетельствует об актуальности разработанной системы мероприятий, направленных на улучшение качества жизни сельской молодежи района и достижение полного социально-экономического эффекта.</w:t>
      </w:r>
    </w:p>
    <w:p w:rsidR="00AA372B" w:rsidRPr="005D125A" w:rsidRDefault="00AA372B" w:rsidP="00AA372B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lastRenderedPageBreak/>
        <w:t>Социально-экономическое развитие района в различных областях (образование, здравоохранение, связь, транспорт и т.д.), модернизация образа жизни в сельских районах и повышение их привлекательности в результате перспективных направлений деятельности позволит создать оптимальные возможности для сельской молодежи, желающей именно в сельской местности строить свое будущее.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1. Основные цели и задачи Подпрограммы-1, программные мероприятия, ожидаемые конечные результаты, сроки реализации Подпрограммы-1.</w:t>
      </w:r>
    </w:p>
    <w:p w:rsidR="00AA372B" w:rsidRPr="005D125A" w:rsidRDefault="00AA372B" w:rsidP="00AA372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Цель Подпрограммы-1 – Повышение социальной и экономической активности сельской молодежи </w:t>
      </w:r>
      <w:r w:rsidR="00B61BA2" w:rsidRPr="005D125A">
        <w:rPr>
          <w:rFonts w:ascii="Times New Roman" w:hAnsi="Times New Roman" w:cs="Times New Roman"/>
          <w:sz w:val="26"/>
          <w:szCs w:val="26"/>
        </w:rPr>
        <w:t>Муезерского</w:t>
      </w:r>
      <w:r w:rsidRPr="005D125A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Для достижения поставленной цели требуется решение следующих задач Подпрограммы-1:</w:t>
      </w:r>
    </w:p>
    <w:p w:rsidR="00AA372B" w:rsidRPr="005D125A" w:rsidRDefault="00AA372B" w:rsidP="00AA372B">
      <w:pPr>
        <w:numPr>
          <w:ilvl w:val="0"/>
          <w:numId w:val="8"/>
        </w:numPr>
        <w:tabs>
          <w:tab w:val="num" w:pos="106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Создание системы информационного обеспечения сельской молодежи.</w:t>
      </w: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Эффективность мероприятий по решению данной задачи будет оцениваться на основе такого показателя, как увеличение доли сельской молодежи, охваченной всеми видами консультаций (индивидуальной, электронной, телефонной), к общему количеству сельской молодежи.</w:t>
      </w:r>
    </w:p>
    <w:p w:rsidR="00AA372B" w:rsidRPr="005D125A" w:rsidRDefault="00340B31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E1457C">
        <w:rPr>
          <w:rFonts w:ascii="Times New Roman" w:hAnsi="Times New Roman" w:cs="Times New Roman"/>
          <w:sz w:val="26"/>
          <w:szCs w:val="26"/>
        </w:rPr>
        <w:t xml:space="preserve"> </w:t>
      </w:r>
      <w:r w:rsidR="00E1457C" w:rsidRPr="00E1457C">
        <w:rPr>
          <w:rFonts w:ascii="Times New Roman" w:eastAsia="Times New Roman" w:hAnsi="Times New Roman" w:cs="Times New Roman"/>
          <w:sz w:val="26"/>
          <w:szCs w:val="26"/>
        </w:rPr>
        <w:t xml:space="preserve">Создание условий для </w:t>
      </w:r>
      <w:r w:rsidR="00E1457C" w:rsidRPr="00E1457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молодых семей, в том числе молодых семей имеющих детей,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</w:r>
      <w:r w:rsidR="00E1457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F1B15" w:rsidRDefault="00AA372B" w:rsidP="005F1B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Эффективность мероприятий по решению данной задачи будет оцениваться на основе такого показателя, как увеличение доли </w:t>
      </w:r>
      <w:r w:rsidR="00E1457C" w:rsidRPr="00E1457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деятельность.</w:t>
      </w:r>
    </w:p>
    <w:p w:rsidR="00AA372B" w:rsidRPr="00340B31" w:rsidRDefault="00674260" w:rsidP="00340B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A372B" w:rsidRPr="005D125A">
        <w:rPr>
          <w:rFonts w:ascii="Times New Roman" w:hAnsi="Times New Roman" w:cs="Times New Roman"/>
          <w:sz w:val="26"/>
          <w:szCs w:val="26"/>
        </w:rPr>
        <w:t xml:space="preserve">. </w:t>
      </w:r>
      <w:r w:rsidR="00AA372B" w:rsidRPr="00340B31">
        <w:rPr>
          <w:rFonts w:ascii="Times New Roman" w:hAnsi="Times New Roman" w:cs="Times New Roman"/>
          <w:sz w:val="26"/>
          <w:szCs w:val="26"/>
        </w:rPr>
        <w:t>Содействие в развитии молодежных общественных организации и движений.</w:t>
      </w: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Эффективность мероприятий по решению данной задачи будет оцениваться на основе такого показателей, как:</w:t>
      </w: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удельного веса сельской молодежи в возрасте от 18 до 3</w:t>
      </w:r>
      <w:r w:rsidR="00B61BA2" w:rsidRPr="005D125A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 xml:space="preserve"> лет, вовлеченной в деятельность </w:t>
      </w:r>
      <w:r w:rsidR="00B61BA2" w:rsidRPr="005D125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5D125A">
        <w:rPr>
          <w:rFonts w:ascii="Times New Roman" w:hAnsi="Times New Roman" w:cs="Times New Roman"/>
          <w:sz w:val="26"/>
          <w:szCs w:val="26"/>
        </w:rPr>
        <w:t>Молодежного</w:t>
      </w:r>
      <w:r w:rsidR="00B61BA2" w:rsidRPr="005D125A">
        <w:rPr>
          <w:rFonts w:ascii="Times New Roman" w:hAnsi="Times New Roman" w:cs="Times New Roman"/>
          <w:sz w:val="26"/>
          <w:szCs w:val="26"/>
        </w:rPr>
        <w:t xml:space="preserve"> совета</w:t>
      </w:r>
      <w:r w:rsidRPr="005D125A">
        <w:rPr>
          <w:rFonts w:ascii="Times New Roman" w:hAnsi="Times New Roman" w:cs="Times New Roman"/>
          <w:sz w:val="26"/>
          <w:szCs w:val="26"/>
        </w:rPr>
        <w:t>.</w:t>
      </w: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Срок реализации программы – 202</w:t>
      </w:r>
      <w:r w:rsidR="00C00D14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>-20</w:t>
      </w:r>
      <w:r w:rsidR="00B61BA2" w:rsidRPr="005D125A">
        <w:rPr>
          <w:rFonts w:ascii="Times New Roman" w:hAnsi="Times New Roman" w:cs="Times New Roman"/>
          <w:sz w:val="26"/>
          <w:szCs w:val="26"/>
        </w:rPr>
        <w:t>2</w:t>
      </w:r>
      <w:r w:rsidR="00C00D14">
        <w:rPr>
          <w:rFonts w:ascii="Times New Roman" w:hAnsi="Times New Roman" w:cs="Times New Roman"/>
          <w:sz w:val="26"/>
          <w:szCs w:val="26"/>
        </w:rPr>
        <w:t xml:space="preserve">9 </w:t>
      </w:r>
      <w:r w:rsidRPr="005D125A">
        <w:rPr>
          <w:rFonts w:ascii="Times New Roman" w:hAnsi="Times New Roman" w:cs="Times New Roman"/>
          <w:sz w:val="26"/>
          <w:szCs w:val="26"/>
        </w:rPr>
        <w:t xml:space="preserve">годы. </w:t>
      </w:r>
    </w:p>
    <w:p w:rsidR="00AA372B" w:rsidRPr="005D125A" w:rsidRDefault="00AA372B" w:rsidP="00AA37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A372B" w:rsidRPr="00EC231B" w:rsidRDefault="00AA372B" w:rsidP="00EC231B">
      <w:pPr>
        <w:pStyle w:val="a8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231B">
        <w:rPr>
          <w:rFonts w:ascii="Times New Roman" w:hAnsi="Times New Roman" w:cs="Times New Roman"/>
          <w:b/>
          <w:sz w:val="26"/>
          <w:szCs w:val="26"/>
        </w:rPr>
        <w:t>Объ</w:t>
      </w:r>
      <w:r w:rsidR="00E86744" w:rsidRPr="00EC231B">
        <w:rPr>
          <w:rFonts w:ascii="Times New Roman" w:hAnsi="Times New Roman" w:cs="Times New Roman"/>
          <w:b/>
          <w:sz w:val="26"/>
          <w:szCs w:val="26"/>
        </w:rPr>
        <w:t xml:space="preserve">емы и источники финансирования </w:t>
      </w:r>
      <w:r w:rsidRPr="00EC231B">
        <w:rPr>
          <w:rFonts w:ascii="Times New Roman" w:hAnsi="Times New Roman" w:cs="Times New Roman"/>
          <w:b/>
          <w:sz w:val="26"/>
          <w:szCs w:val="26"/>
        </w:rPr>
        <w:t>Подпрограммы-1.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Основными источниками финансирования Пдпорограммы-1 являются средства бюджета </w:t>
      </w:r>
      <w:r w:rsidR="00B61BA2" w:rsidRPr="005D125A">
        <w:rPr>
          <w:rFonts w:ascii="Times New Roman" w:hAnsi="Times New Roman" w:cs="Times New Roman"/>
          <w:sz w:val="26"/>
          <w:szCs w:val="26"/>
        </w:rPr>
        <w:t>Муезерского</w:t>
      </w:r>
      <w:r w:rsidRPr="005D125A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Объемы финансирования Подпрограммы-1 носят прогнозный характер и подлежат ежегодному уточнению при формировании проекта бюджета </w:t>
      </w:r>
      <w:r w:rsidR="00B61BA2" w:rsidRPr="005D125A">
        <w:rPr>
          <w:rFonts w:ascii="Times New Roman" w:eastAsia="Calibri" w:hAnsi="Times New Roman" w:cs="Times New Roman"/>
          <w:sz w:val="26"/>
          <w:szCs w:val="26"/>
        </w:rPr>
        <w:t>Муезерского</w:t>
      </w:r>
      <w:r w:rsidRPr="005D125A">
        <w:rPr>
          <w:rFonts w:ascii="Times New Roman" w:eastAsia="Calibri" w:hAnsi="Times New Roman" w:cs="Times New Roman"/>
          <w:sz w:val="26"/>
          <w:szCs w:val="26"/>
        </w:rPr>
        <w:t xml:space="preserve"> муниципального района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на соответствующий финансовый год и плановый период.</w:t>
      </w:r>
    </w:p>
    <w:p w:rsidR="00AA372B" w:rsidRPr="005D125A" w:rsidRDefault="00AA372B" w:rsidP="00AA37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 целью дополнительного финансирования Подпрограммы-1, возможно привлечение спонсорской помощи от юридических и/или физических лиц.</w:t>
      </w:r>
    </w:p>
    <w:p w:rsidR="00AA372B" w:rsidRPr="005D125A" w:rsidRDefault="00AA372B" w:rsidP="00AA37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Финансирование мероприятий, связанных с реализацией настоящей Подпрограммы-1, осуществляется в пределах ассигнований, утвержденных в бюджете </w:t>
      </w:r>
      <w:r w:rsidR="00B61BA2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Муезерского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на соответствующий финансовый год. Размер расходуемых средств на реализацию Подпрограммы-1 может уточняться и корректироваться, исходя из возможностей районного бюджета, инфляционных процессов и экономической ситуации на территории </w:t>
      </w:r>
      <w:r w:rsidR="00173C92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Муезерского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района.</w:t>
      </w: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3. Механизм реализации Подпрограммы-1.</w:t>
      </w:r>
    </w:p>
    <w:p w:rsidR="00AA372B" w:rsidRPr="005D125A" w:rsidRDefault="00AA372B" w:rsidP="00AA37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В механизме финансирования расставляются следующие акценты:</w:t>
      </w:r>
    </w:p>
    <w:p w:rsidR="00AA372B" w:rsidRPr="005D125A" w:rsidRDefault="00AA372B" w:rsidP="008326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Финансируются только проекты и мероприятия, прошедшие открытый конкурс и внесенные в </w:t>
      </w:r>
      <w:r w:rsidR="00C00D14">
        <w:rPr>
          <w:rFonts w:ascii="Times New Roman" w:eastAsia="Calibri" w:hAnsi="Times New Roman" w:cs="Times New Roman"/>
          <w:sz w:val="26"/>
          <w:szCs w:val="26"/>
          <w:lang w:eastAsia="en-US"/>
        </w:rPr>
        <w:t>данную Программу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текущий год. В случае возникновения необходимости в проведении ранее незапланированных, но отвечающих потребности общества в проведении новых проектов и мероприятий по молодежной политике отдел </w:t>
      </w:r>
      <w:r w:rsidR="008326FC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образования и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 делам молодежи </w:t>
      </w:r>
      <w:r w:rsidR="008326FC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 Муезерского муниципального района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после проведения конкурса, вносит изменение или дополнение </w:t>
      </w:r>
      <w:r w:rsidR="00C00D14">
        <w:rPr>
          <w:rFonts w:ascii="Times New Roman" w:eastAsia="Calibri" w:hAnsi="Times New Roman" w:cs="Times New Roman"/>
          <w:sz w:val="26"/>
          <w:szCs w:val="26"/>
          <w:lang w:eastAsia="en-US"/>
        </w:rPr>
        <w:t>Программу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ходатайствует о перераспределении или выделении дополнительных денежных средств.</w:t>
      </w:r>
    </w:p>
    <w:p w:rsidR="00AA372B" w:rsidRPr="005D125A" w:rsidRDefault="008326FC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б</w:t>
      </w:r>
      <w:r w:rsidR="00AA372B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) Источниками ресурсного обеспечения Подпрограммы-1 являются: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средства бюджета </w:t>
      </w:r>
      <w:r w:rsidR="008326FC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Муезерского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района;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финансирование мероприятий молодежной политики в рамках других программ развития района, а также в рамках республиканских программ;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средства на финансирование грантов и дипломных проектов в рамках республиканских и федеральных молодежных программ;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привлечение спонсорских средств;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иные источники, не запрещенные законодательством РФ.</w:t>
      </w:r>
    </w:p>
    <w:p w:rsidR="00AA372B" w:rsidRPr="005D125A" w:rsidRDefault="008326FC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</w:t>
      </w:r>
      <w:r w:rsidR="00AA372B" w:rsidRPr="005D125A">
        <w:rPr>
          <w:rFonts w:ascii="Times New Roman" w:hAnsi="Times New Roman" w:cs="Times New Roman"/>
          <w:sz w:val="26"/>
          <w:szCs w:val="26"/>
        </w:rPr>
        <w:t>) Объемы финансирования Подпрограммы-1 носят прогнозный характер и подлежат ежегодному уточнению в установленном порядке при формировании проекта местного бюджета на соответствующий год.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Структура управления и контроль над реализацией Подпрограммы-1.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Для управления ходом реализации Подпрограммы-1 в </w:t>
      </w:r>
      <w:r w:rsidR="008326FC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Муезерском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муниципальном районе и координации задействованных в ней служб необходима соответствующая схема.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Ведущим субъектом в механизме реализации молодежной политики является отдел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образования и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делам молодежи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 Муезерского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района. 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Для координации и объединения усилий по направлениям молодежи, такими, как сельская и рабочая молодежь и т.д., необходимо создать, а при их наличии активизировать работу общественных молодежных советов каждого из направлений.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Для координации и объединения усилий молодежи района необходимо создание, организация и развитие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районного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Молодежного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совета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, в полномочия которого входит формирование объединенной позиции большей части молодежи и предоставление рекомендаций в Советы района по улучшению или изменению молодежной политики.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Через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подведомственные учреждения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 долж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ен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проводить направляющую, координирующую, контролирующую и вспомогательную работу.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Система контроля над осуществлением молодежной политики призвана своевременно </w:t>
      </w:r>
      <w:proofErr w:type="gramStart"/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обнаруживать</w:t>
      </w:r>
      <w:proofErr w:type="gramEnd"/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отклонения от поставленных целей, путей и сроков, выявлять причины и вырабатывать варианты исправления ситуации. 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Периодичность и регулярность форм контроля: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общие совещания со специалистами отдела, руководителями подведомственных учреждений, представителями общественных молодежных организаций и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районного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Молодежного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совета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- проведение совещаний при участии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Заместителя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Главы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администрации</w:t>
      </w:r>
      <w:r w:rsidR="00EC64D3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социальным вопросам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Муезерского муниципального района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(или)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начальника отдела образования и по делам молодежи администрации Муезерского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муниципального района о процессах в молодежной среде и о ходе осуществления Подпрограммы-1;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заседания коллегий по молодежным проблемам, в том числе выездные заседания по району, на крупных предприятиях и учебных заведениях </w:t>
      </w:r>
      <w:r w:rsidR="00181FBA"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района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AA372B" w:rsidRPr="005D125A" w:rsidRDefault="00AA372B" w:rsidP="00AA37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заседания межведомственных комиссий.</w:t>
      </w:r>
    </w:p>
    <w:p w:rsidR="00AA372B" w:rsidRPr="005D125A" w:rsidRDefault="00AA372B" w:rsidP="00AA372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4. Оценка эффективности реализации Подпрограммы-1.</w:t>
      </w:r>
    </w:p>
    <w:p w:rsidR="00AA372B" w:rsidRPr="005D125A" w:rsidRDefault="00AA372B" w:rsidP="00AA372B">
      <w:pPr>
        <w:pStyle w:val="aa"/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>Эффективность реализации Подпрограммы-1 оценивается на основе показателей оценки результата реализации Подпрограммы-1 и ее основных мероприятий, характеризующих повышение качества жизни молодых людей в сельской местности, их социализацию и самореализацию.</w:t>
      </w:r>
    </w:p>
    <w:p w:rsidR="00AA372B" w:rsidRPr="005D125A" w:rsidRDefault="00AA372B" w:rsidP="00AA372B">
      <w:pPr>
        <w:pStyle w:val="aa"/>
        <w:spacing w:after="0" w:line="240" w:lineRule="auto"/>
        <w:ind w:firstLine="567"/>
        <w:rPr>
          <w:sz w:val="26"/>
          <w:szCs w:val="26"/>
        </w:rPr>
      </w:pPr>
      <w:r w:rsidRPr="005D125A">
        <w:rPr>
          <w:sz w:val="26"/>
          <w:szCs w:val="26"/>
        </w:rPr>
        <w:t xml:space="preserve">Социальная эффективность Подпрограммы-1 направлена </w:t>
      </w:r>
      <w:proofErr w:type="gramStart"/>
      <w:r w:rsidRPr="005D125A">
        <w:rPr>
          <w:sz w:val="26"/>
          <w:szCs w:val="26"/>
        </w:rPr>
        <w:t>на</w:t>
      </w:r>
      <w:proofErr w:type="gramEnd"/>
      <w:r w:rsidRPr="005D125A">
        <w:rPr>
          <w:sz w:val="26"/>
          <w:szCs w:val="26"/>
        </w:rPr>
        <w:t>:</w:t>
      </w:r>
    </w:p>
    <w:p w:rsidR="00AA372B" w:rsidRPr="005D125A" w:rsidRDefault="00AA372B" w:rsidP="00AA372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– заинтересованность сельской молодежи в социально-экономическом развитии района и ее готовность участвовать в этом процессе;</w:t>
      </w:r>
    </w:p>
    <w:p w:rsidR="00AA372B" w:rsidRPr="005D125A" w:rsidRDefault="00AA372B" w:rsidP="00AA372B">
      <w:pPr>
        <w:pStyle w:val="a"/>
        <w:numPr>
          <w:ilvl w:val="0"/>
          <w:numId w:val="0"/>
        </w:numPr>
        <w:spacing w:after="0" w:line="240" w:lineRule="auto"/>
        <w:ind w:firstLine="709"/>
        <w:rPr>
          <w:sz w:val="26"/>
          <w:szCs w:val="26"/>
          <w:highlight w:val="yellow"/>
        </w:rPr>
      </w:pPr>
      <w:r w:rsidRPr="005D125A">
        <w:rPr>
          <w:sz w:val="26"/>
          <w:szCs w:val="26"/>
        </w:rPr>
        <w:t>– развитие и закрепление положительных демографических тенденций в сельской местности;</w:t>
      </w:r>
      <w:r w:rsidRPr="005D125A">
        <w:rPr>
          <w:sz w:val="26"/>
          <w:szCs w:val="26"/>
          <w:highlight w:val="yellow"/>
        </w:rPr>
        <w:t xml:space="preserve"> </w:t>
      </w:r>
    </w:p>
    <w:p w:rsidR="00AA372B" w:rsidRPr="005D125A" w:rsidRDefault="00AA372B" w:rsidP="00AA372B">
      <w:pPr>
        <w:pStyle w:val="a"/>
        <w:numPr>
          <w:ilvl w:val="0"/>
          <w:numId w:val="0"/>
        </w:numPr>
        <w:spacing w:after="0" w:line="240" w:lineRule="auto"/>
        <w:ind w:firstLine="709"/>
        <w:rPr>
          <w:sz w:val="26"/>
          <w:szCs w:val="26"/>
        </w:rPr>
      </w:pPr>
      <w:r w:rsidRPr="005D125A">
        <w:rPr>
          <w:sz w:val="26"/>
          <w:szCs w:val="26"/>
        </w:rPr>
        <w:t>– увеличение количества молодежи, занятой в социально-значимых программах и проектах;</w:t>
      </w:r>
    </w:p>
    <w:p w:rsidR="00AA372B" w:rsidRPr="005D125A" w:rsidRDefault="00AA372B" w:rsidP="00AA372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– снижение уровня социальной напряженности с сельской местности;</w:t>
      </w:r>
    </w:p>
    <w:p w:rsidR="00AA372B" w:rsidRPr="005D125A" w:rsidRDefault="00AA372B" w:rsidP="00AA372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– снижение миграционного потока молодежи из села в город;</w:t>
      </w:r>
    </w:p>
    <w:p w:rsidR="00AA372B" w:rsidRPr="005D125A" w:rsidRDefault="00AA372B" w:rsidP="00AA372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– повышение </w:t>
      </w:r>
      <w:proofErr w:type="gramStart"/>
      <w:r w:rsidRPr="005D125A">
        <w:rPr>
          <w:rFonts w:ascii="Times New Roman" w:hAnsi="Times New Roman" w:cs="Times New Roman"/>
          <w:sz w:val="26"/>
          <w:szCs w:val="26"/>
        </w:rPr>
        <w:t>уровня</w:t>
      </w:r>
      <w:proofErr w:type="gramEnd"/>
      <w:r w:rsidRPr="005D125A">
        <w:rPr>
          <w:rFonts w:ascii="Times New Roman" w:hAnsi="Times New Roman" w:cs="Times New Roman"/>
          <w:sz w:val="26"/>
          <w:szCs w:val="26"/>
        </w:rPr>
        <w:t xml:space="preserve"> доверяя населения государственным структурам;</w:t>
      </w:r>
    </w:p>
    <w:p w:rsidR="00AA372B" w:rsidRPr="005D125A" w:rsidRDefault="00AA372B" w:rsidP="00AA372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– улучшение качества жизни сельской молодежи.</w:t>
      </w:r>
    </w:p>
    <w:p w:rsidR="00AA372B" w:rsidRPr="005D125A" w:rsidRDefault="00AA372B" w:rsidP="00AA37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Внешними рисками реализации Подпрограммы-1 являются:</w:t>
      </w:r>
    </w:p>
    <w:p w:rsidR="00AA372B" w:rsidRPr="005D125A" w:rsidRDefault="00AA372B" w:rsidP="00AA372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AA372B" w:rsidRPr="005D125A" w:rsidRDefault="00AA372B" w:rsidP="00AA372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сложный механизм научного планирования развития отрасли.</w:t>
      </w:r>
    </w:p>
    <w:p w:rsidR="00AA372B" w:rsidRPr="005D125A" w:rsidRDefault="00AA372B" w:rsidP="00AA372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Внутренними рисками реализации Подпрограммы-1 являются:</w:t>
      </w:r>
    </w:p>
    <w:p w:rsidR="00AA372B" w:rsidRPr="005D125A" w:rsidRDefault="00AA372B" w:rsidP="00AA372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недостаточная штатная численность отдела</w:t>
      </w:r>
      <w:r w:rsidR="00181FBA" w:rsidRPr="005D125A">
        <w:rPr>
          <w:rFonts w:ascii="Times New Roman" w:hAnsi="Times New Roman" w:cs="Times New Roman"/>
          <w:sz w:val="26"/>
          <w:szCs w:val="26"/>
        </w:rPr>
        <w:t xml:space="preserve"> образования и</w:t>
      </w:r>
      <w:r w:rsidRPr="005D125A">
        <w:rPr>
          <w:rFonts w:ascii="Times New Roman" w:hAnsi="Times New Roman" w:cs="Times New Roman"/>
          <w:sz w:val="26"/>
          <w:szCs w:val="26"/>
        </w:rPr>
        <w:t xml:space="preserve"> по делам молодежи;</w:t>
      </w:r>
    </w:p>
    <w:p w:rsidR="00AA372B" w:rsidRPr="005D125A" w:rsidRDefault="00AA372B" w:rsidP="00AA372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недостаточность кадрового потенциала;</w:t>
      </w:r>
    </w:p>
    <w:p w:rsidR="00AA372B" w:rsidRPr="005D125A" w:rsidRDefault="00AA372B" w:rsidP="00AA372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недостаточность финансового обеспечения.</w:t>
      </w:r>
    </w:p>
    <w:p w:rsidR="00AA372B" w:rsidRPr="005D125A" w:rsidRDefault="00AA372B" w:rsidP="00AA372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A372B" w:rsidRPr="005D125A" w:rsidRDefault="00AA372B" w:rsidP="00AA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AA372B" w:rsidRPr="005D125A" w:rsidSect="00063F0D">
          <w:pgSz w:w="11905" w:h="16838"/>
          <w:pgMar w:top="1135" w:right="565" w:bottom="993" w:left="1701" w:header="720" w:footer="720" w:gutter="0"/>
          <w:cols w:space="720"/>
          <w:titlePg/>
          <w:docGrid w:linePitch="326"/>
        </w:sectPr>
      </w:pPr>
    </w:p>
    <w:p w:rsidR="00AA372B" w:rsidRPr="005D125A" w:rsidRDefault="00AA372B" w:rsidP="00AA37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подпрограмме «Поддержка сельской </w:t>
      </w:r>
    </w:p>
    <w:p w:rsidR="00AA372B" w:rsidRPr="005D125A" w:rsidRDefault="00AA372B" w:rsidP="00AA37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молодежи </w:t>
      </w:r>
      <w:r w:rsidR="0081052D">
        <w:rPr>
          <w:rFonts w:ascii="Times New Roman" w:hAnsi="Times New Roman" w:cs="Times New Roman"/>
          <w:sz w:val="26"/>
          <w:szCs w:val="26"/>
        </w:rPr>
        <w:t>Муезерского</w:t>
      </w:r>
      <w:r w:rsidRPr="005D125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AA372B" w:rsidRPr="005D125A" w:rsidRDefault="00AA372B" w:rsidP="00AA372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района на 202</w:t>
      </w:r>
      <w:r w:rsidR="00B75EA2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>-202</w:t>
      </w:r>
      <w:r w:rsidR="00B75EA2">
        <w:rPr>
          <w:rFonts w:ascii="Times New Roman" w:hAnsi="Times New Roman" w:cs="Times New Roman"/>
          <w:sz w:val="26"/>
          <w:szCs w:val="26"/>
        </w:rPr>
        <w:t>9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AA372B" w:rsidRPr="005D125A" w:rsidRDefault="00AA372B" w:rsidP="00AA372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A372B" w:rsidRPr="005D125A" w:rsidRDefault="00AA372B" w:rsidP="00AA372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Цели, задачи, индикаторы оценки результатов муниципальной программы</w:t>
      </w:r>
    </w:p>
    <w:p w:rsidR="00AA372B" w:rsidRPr="005D125A" w:rsidRDefault="00AA372B" w:rsidP="00AA372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и финансирование по мероприятиям подпрограммы </w:t>
      </w:r>
    </w:p>
    <w:p w:rsidR="00AA372B" w:rsidRPr="005D125A" w:rsidRDefault="00AA372B" w:rsidP="00AA372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«Поддержка сельской молодежи </w:t>
      </w:r>
      <w:r w:rsidR="0081052D">
        <w:rPr>
          <w:rFonts w:ascii="Times New Roman" w:hAnsi="Times New Roman" w:cs="Times New Roman"/>
          <w:sz w:val="26"/>
          <w:szCs w:val="26"/>
        </w:rPr>
        <w:t>Муезерского</w:t>
      </w:r>
      <w:r w:rsidRPr="005D125A">
        <w:rPr>
          <w:rFonts w:ascii="Times New Roman" w:hAnsi="Times New Roman" w:cs="Times New Roman"/>
          <w:sz w:val="26"/>
          <w:szCs w:val="26"/>
        </w:rPr>
        <w:t xml:space="preserve"> муниципального района на 202</w:t>
      </w:r>
      <w:r w:rsidR="00B75EA2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>-202</w:t>
      </w:r>
      <w:r w:rsidR="00B75EA2">
        <w:rPr>
          <w:rFonts w:ascii="Times New Roman" w:hAnsi="Times New Roman" w:cs="Times New Roman"/>
          <w:sz w:val="26"/>
          <w:szCs w:val="26"/>
        </w:rPr>
        <w:t>9</w:t>
      </w:r>
      <w:r w:rsidR="0081052D">
        <w:rPr>
          <w:rFonts w:ascii="Times New Roman" w:hAnsi="Times New Roman" w:cs="Times New Roman"/>
          <w:sz w:val="26"/>
          <w:szCs w:val="26"/>
        </w:rPr>
        <w:t xml:space="preserve"> </w:t>
      </w:r>
      <w:r w:rsidRPr="005D125A">
        <w:rPr>
          <w:rFonts w:ascii="Times New Roman" w:hAnsi="Times New Roman" w:cs="Times New Roman"/>
          <w:sz w:val="26"/>
          <w:szCs w:val="26"/>
        </w:rPr>
        <w:t>годы»</w:t>
      </w:r>
    </w:p>
    <w:p w:rsidR="00AA372B" w:rsidRPr="005D125A" w:rsidRDefault="00AA372B" w:rsidP="00AA372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4968" w:type="pct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2"/>
        <w:gridCol w:w="992"/>
        <w:gridCol w:w="1136"/>
        <w:gridCol w:w="1419"/>
        <w:gridCol w:w="1136"/>
        <w:gridCol w:w="1273"/>
        <w:gridCol w:w="1136"/>
        <w:gridCol w:w="1136"/>
        <w:gridCol w:w="564"/>
        <w:gridCol w:w="564"/>
        <w:gridCol w:w="569"/>
        <w:gridCol w:w="564"/>
        <w:gridCol w:w="569"/>
        <w:gridCol w:w="569"/>
        <w:gridCol w:w="564"/>
        <w:gridCol w:w="564"/>
        <w:gridCol w:w="423"/>
        <w:gridCol w:w="6"/>
        <w:gridCol w:w="564"/>
      </w:tblGrid>
      <w:tr w:rsidR="008D45BC" w:rsidRPr="005D125A" w:rsidTr="008D45BC">
        <w:tc>
          <w:tcPr>
            <w:tcW w:w="292" w:type="pct"/>
            <w:vMerge w:val="restar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цели</w:t>
            </w:r>
          </w:p>
        </w:tc>
        <w:tc>
          <w:tcPr>
            <w:tcW w:w="340" w:type="pct"/>
            <w:vMerge w:val="restar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задачи</w:t>
            </w:r>
          </w:p>
        </w:tc>
        <w:tc>
          <w:tcPr>
            <w:tcW w:w="389" w:type="pct"/>
            <w:vMerge w:val="restar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486" w:type="pct"/>
            <w:vMerge w:val="restart"/>
          </w:tcPr>
          <w:p w:rsidR="008D45BC" w:rsidRPr="005D125A" w:rsidRDefault="008D45BC" w:rsidP="00AA372B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основных мероприятий</w:t>
            </w:r>
          </w:p>
        </w:tc>
        <w:tc>
          <w:tcPr>
            <w:tcW w:w="389" w:type="pct"/>
            <w:vMerge w:val="restar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436" w:type="pct"/>
            <w:vMerge w:val="restar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Сроки выполнения основных мероприятий</w:t>
            </w:r>
          </w:p>
        </w:tc>
        <w:tc>
          <w:tcPr>
            <w:tcW w:w="389" w:type="pct"/>
            <w:vMerge w:val="restar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Индикаторы оценки конечных результатов, единицы измерения</w:t>
            </w:r>
          </w:p>
        </w:tc>
        <w:tc>
          <w:tcPr>
            <w:tcW w:w="389" w:type="pct"/>
            <w:vMerge w:val="restart"/>
          </w:tcPr>
          <w:p w:rsidR="008D45BC" w:rsidRPr="005D125A" w:rsidRDefault="008D45BC" w:rsidP="0013572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измерения, наименование</w:t>
            </w:r>
          </w:p>
        </w:tc>
        <w:tc>
          <w:tcPr>
            <w:tcW w:w="969" w:type="pct"/>
            <w:gridSpan w:val="5"/>
          </w:tcPr>
          <w:p w:rsidR="008D45BC" w:rsidRPr="005D125A" w:rsidRDefault="008D45BC" w:rsidP="008D45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Значения индикаторов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21" w:type="pct"/>
            <w:gridSpan w:val="6"/>
          </w:tcPr>
          <w:p w:rsidR="008D45BC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Финансирование с указанием источника финансирования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 в тыс.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рубл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.)</w:t>
            </w:r>
          </w:p>
        </w:tc>
      </w:tr>
      <w:tr w:rsidR="008D45BC" w:rsidRPr="005D125A" w:rsidTr="00FA29DE">
        <w:trPr>
          <w:trHeight w:val="435"/>
        </w:trPr>
        <w:tc>
          <w:tcPr>
            <w:tcW w:w="292" w:type="pct"/>
            <w:vMerge/>
          </w:tcPr>
          <w:p w:rsidR="008D45BC" w:rsidRPr="005D125A" w:rsidRDefault="008D45BC" w:rsidP="00181F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vMerge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6" w:type="pct"/>
            <w:vMerge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" w:type="pct"/>
            <w:vMerge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8D45BC" w:rsidRPr="005D125A" w:rsidRDefault="008D45BC" w:rsidP="00B75E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</w:tcPr>
          <w:p w:rsidR="008D45BC" w:rsidRPr="005D125A" w:rsidRDefault="008D45BC" w:rsidP="00B75E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3" w:type="pct"/>
          </w:tcPr>
          <w:p w:rsidR="008D45BC" w:rsidRPr="005D125A" w:rsidRDefault="008D45BC" w:rsidP="00B75EA2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5" w:type="pct"/>
          </w:tcPr>
          <w:p w:rsidR="008D45BC" w:rsidRPr="005D125A" w:rsidRDefault="008D45BC" w:rsidP="00B75E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3" w:type="pct"/>
          </w:tcPr>
          <w:p w:rsidR="008D45BC" w:rsidRPr="005D125A" w:rsidRDefault="008D45BC" w:rsidP="00B75EA2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5" w:type="pct"/>
          </w:tcPr>
          <w:p w:rsidR="008D45BC" w:rsidRPr="005D125A" w:rsidRDefault="008D45BC" w:rsidP="00B75E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5" w:type="pct"/>
          </w:tcPr>
          <w:p w:rsidR="008D45BC" w:rsidRPr="00674260" w:rsidRDefault="008D45BC" w:rsidP="00B75E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93" w:type="pct"/>
          </w:tcPr>
          <w:p w:rsidR="008D45BC" w:rsidRPr="00674260" w:rsidRDefault="008D45BC" w:rsidP="00B75E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93" w:type="pct"/>
          </w:tcPr>
          <w:p w:rsidR="008D45BC" w:rsidRPr="00674260" w:rsidRDefault="008D45BC" w:rsidP="00B75E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47" w:type="pct"/>
            <w:gridSpan w:val="2"/>
          </w:tcPr>
          <w:p w:rsidR="008D45BC" w:rsidRPr="00674260" w:rsidRDefault="008D45BC" w:rsidP="00B75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93" w:type="pct"/>
          </w:tcPr>
          <w:p w:rsidR="008D45BC" w:rsidRPr="00674260" w:rsidRDefault="008D45BC" w:rsidP="00B75EA2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8D45BC" w:rsidRPr="005D125A" w:rsidTr="00FA29DE">
        <w:trPr>
          <w:trHeight w:val="30"/>
        </w:trPr>
        <w:tc>
          <w:tcPr>
            <w:tcW w:w="292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" w:type="pct"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9" w:type="pct"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6" w:type="pct"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9" w:type="pct"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6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9" w:type="pct"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9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3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3" w:type="pct"/>
          </w:tcPr>
          <w:p w:rsidR="008D45BC" w:rsidRPr="005D125A" w:rsidRDefault="008D45BC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5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3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5" w:type="pct"/>
          </w:tcPr>
          <w:p w:rsidR="008D45BC" w:rsidRPr="00674260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95" w:type="pct"/>
          </w:tcPr>
          <w:p w:rsidR="008D45BC" w:rsidRPr="00674260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3" w:type="pct"/>
          </w:tcPr>
          <w:p w:rsidR="008D45BC" w:rsidRPr="00674260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3" w:type="pct"/>
          </w:tcPr>
          <w:p w:rsidR="008D45BC" w:rsidRPr="00674260" w:rsidRDefault="008D45BC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7" w:type="pct"/>
            <w:gridSpan w:val="2"/>
          </w:tcPr>
          <w:p w:rsidR="008D45BC" w:rsidRPr="00674260" w:rsidRDefault="008D45BC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426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3" w:type="pct"/>
          </w:tcPr>
          <w:p w:rsidR="008D45BC" w:rsidRPr="00674260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8D45BC" w:rsidRPr="005D125A" w:rsidTr="00FA29DE">
        <w:trPr>
          <w:trHeight w:val="5124"/>
        </w:trPr>
        <w:tc>
          <w:tcPr>
            <w:tcW w:w="292" w:type="pct"/>
            <w:vMerge w:val="restart"/>
          </w:tcPr>
          <w:p w:rsidR="008D45BC" w:rsidRPr="00E1457C" w:rsidRDefault="008D45BC" w:rsidP="000B13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45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Повышение социальной и экономической активности сельской молодежи Муезерского муниципального района</w:t>
            </w:r>
          </w:p>
        </w:tc>
        <w:tc>
          <w:tcPr>
            <w:tcW w:w="340" w:type="pct"/>
          </w:tcPr>
          <w:p w:rsidR="008D45BC" w:rsidRPr="00E1457C" w:rsidRDefault="008D45BC" w:rsidP="000E7A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457C">
              <w:rPr>
                <w:rFonts w:ascii="Times New Roman" w:hAnsi="Times New Roman" w:cs="Times New Roman"/>
                <w:sz w:val="26"/>
                <w:szCs w:val="26"/>
              </w:rPr>
              <w:t>создание системы информационного обеспечения сельской молодежи;</w:t>
            </w:r>
          </w:p>
        </w:tc>
        <w:tc>
          <w:tcPr>
            <w:tcW w:w="389" w:type="pct"/>
          </w:tcPr>
          <w:p w:rsidR="008D45BC" w:rsidRPr="005D125A" w:rsidRDefault="008D45BC" w:rsidP="000E7A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под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программа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«Поддержка с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ельской молодежи Муезерского муниципального района на 2024-2028 годы»</w:t>
            </w:r>
          </w:p>
        </w:tc>
        <w:tc>
          <w:tcPr>
            <w:tcW w:w="486" w:type="pct"/>
          </w:tcPr>
          <w:p w:rsidR="008D45BC" w:rsidRPr="005D125A" w:rsidRDefault="008D45BC" w:rsidP="002055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Оказание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консультаций (индивидуальной, электронной, телефонной)</w:t>
            </w:r>
          </w:p>
        </w:tc>
        <w:tc>
          <w:tcPr>
            <w:tcW w:w="389" w:type="pct"/>
          </w:tcPr>
          <w:p w:rsidR="008D45BC" w:rsidRDefault="008D45BC" w:rsidP="002055A2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Муезерского муниципального района</w:t>
            </w:r>
          </w:p>
        </w:tc>
        <w:tc>
          <w:tcPr>
            <w:tcW w:w="436" w:type="pct"/>
          </w:tcPr>
          <w:p w:rsidR="008D45BC" w:rsidRPr="005D125A" w:rsidRDefault="008D45BC" w:rsidP="00B75E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89" w:type="pct"/>
          </w:tcPr>
          <w:p w:rsidR="008D45BC" w:rsidRPr="005D125A" w:rsidRDefault="008D45BC" w:rsidP="008C3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численност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сельской молодежи, охваченной всеми видами консультаций (индивидуа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льной, электронной, телефонной)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, в общем количестве сельской молодежи, %</w:t>
            </w:r>
          </w:p>
        </w:tc>
        <w:tc>
          <w:tcPr>
            <w:tcW w:w="389" w:type="pct"/>
          </w:tcPr>
          <w:p w:rsidR="008D45BC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5" w:type="pct"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5" w:type="pct"/>
          </w:tcPr>
          <w:p w:rsidR="008D45BC" w:rsidRPr="005D125A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5" w:type="pct"/>
          </w:tcPr>
          <w:p w:rsidR="008D45BC" w:rsidRPr="000A77DB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8D45BC" w:rsidRPr="000A77DB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8D45BC" w:rsidRPr="000A77DB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5" w:type="pct"/>
          </w:tcPr>
          <w:p w:rsidR="008D45BC" w:rsidRPr="000A77DB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5" w:type="pct"/>
            <w:gridSpan w:val="2"/>
          </w:tcPr>
          <w:p w:rsidR="008D45BC" w:rsidRPr="000A77DB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722"/>
        </w:trPr>
        <w:tc>
          <w:tcPr>
            <w:tcW w:w="292" w:type="pct"/>
            <w:vMerge/>
          </w:tcPr>
          <w:p w:rsidR="00FA29DE" w:rsidRPr="00E1457C" w:rsidRDefault="00FA29DE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vMerge w:val="restart"/>
          </w:tcPr>
          <w:p w:rsidR="00FA29DE" w:rsidRPr="00E1457C" w:rsidRDefault="00FA29DE" w:rsidP="000C695D">
            <w:pPr>
              <w:pStyle w:val="ab"/>
              <w:tabs>
                <w:tab w:val="clear" w:pos="4677"/>
                <w:tab w:val="clear" w:pos="9355"/>
              </w:tabs>
              <w:jc w:val="both"/>
              <w:rPr>
                <w:sz w:val="26"/>
                <w:szCs w:val="26"/>
              </w:rPr>
            </w:pPr>
            <w:r w:rsidRPr="00E1457C">
              <w:rPr>
                <w:sz w:val="26"/>
                <w:szCs w:val="26"/>
              </w:rPr>
              <w:t xml:space="preserve">Создание условий для </w:t>
            </w:r>
            <w:r w:rsidRPr="00E1457C">
              <w:rPr>
                <w:color w:val="000000"/>
                <w:spacing w:val="-2"/>
                <w:sz w:val="26"/>
                <w:szCs w:val="26"/>
              </w:rPr>
              <w:lastRenderedPageBreak/>
              <w:t>молодых семей, в том числе молодых семей имеющих детей, по продвижению традиционных духовно-нравственных ценностей, в том числе в проекты и программы, направленные на патриот</w:t>
            </w:r>
            <w:r w:rsidRPr="00E1457C">
              <w:rPr>
                <w:color w:val="000000"/>
                <w:spacing w:val="-2"/>
                <w:sz w:val="26"/>
                <w:szCs w:val="26"/>
              </w:rPr>
              <w:lastRenderedPageBreak/>
              <w:t>ическое воспитание, в добровольческую и общественную деятельность</w:t>
            </w:r>
          </w:p>
        </w:tc>
        <w:tc>
          <w:tcPr>
            <w:tcW w:w="389" w:type="pct"/>
            <w:vMerge w:val="restart"/>
          </w:tcPr>
          <w:p w:rsidR="00FA29DE" w:rsidRPr="005D125A" w:rsidRDefault="00FA29DE" w:rsidP="00AA372B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Муниципальная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под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программа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«Поддержка с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ельской молодежи Муезерско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го муниципального района на 2025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годы»</w:t>
            </w:r>
          </w:p>
        </w:tc>
        <w:tc>
          <w:tcPr>
            <w:tcW w:w="486" w:type="pct"/>
          </w:tcPr>
          <w:p w:rsidR="00FA29DE" w:rsidRPr="005D125A" w:rsidRDefault="000E6CF3" w:rsidP="002055A2">
            <w:pPr>
              <w:spacing w:after="0" w:line="240" w:lineRule="auto"/>
              <w:rPr>
                <w:rStyle w:val="ad"/>
                <w:rFonts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Style w:val="ad"/>
                <w:rFonts w:ascii="Times New Roman" w:hAnsi="Times New Roman" w:cs="Times New Roman"/>
                <w:i w:val="0"/>
                <w:sz w:val="26"/>
                <w:szCs w:val="26"/>
              </w:rPr>
              <w:lastRenderedPageBreak/>
              <w:t>Бал свадебных юбиляров</w:t>
            </w:r>
          </w:p>
        </w:tc>
        <w:tc>
          <w:tcPr>
            <w:tcW w:w="389" w:type="pct"/>
          </w:tcPr>
          <w:p w:rsidR="00FA29DE" w:rsidRPr="005D125A" w:rsidRDefault="00FA29DE" w:rsidP="002055A2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МБЦУ «ЦКС»</w:t>
            </w:r>
          </w:p>
        </w:tc>
        <w:tc>
          <w:tcPr>
            <w:tcW w:w="436" w:type="pct"/>
            <w:vMerge w:val="restart"/>
          </w:tcPr>
          <w:p w:rsidR="00FA29DE" w:rsidRPr="005D125A" w:rsidRDefault="00FA29DE" w:rsidP="00B75E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389" w:type="pct"/>
            <w:vMerge w:val="restart"/>
          </w:tcPr>
          <w:p w:rsidR="00FA29DE" w:rsidRPr="005D125A" w:rsidRDefault="00FA29DE" w:rsidP="009D0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</w:t>
            </w:r>
          </w:p>
          <w:p w:rsidR="00FA29DE" w:rsidRPr="005D125A" w:rsidRDefault="00FA29DE" w:rsidP="008C3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457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молодых семей, в </w:t>
            </w:r>
            <w:r w:rsidRPr="00E1457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</w:t>
            </w:r>
            <w:r w:rsidRPr="00E1457C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льческую и общественную деятельность</w:t>
            </w:r>
          </w:p>
        </w:tc>
        <w:tc>
          <w:tcPr>
            <w:tcW w:w="389" w:type="pct"/>
            <w:vMerge w:val="restart"/>
          </w:tcPr>
          <w:p w:rsidR="00FA29DE" w:rsidRDefault="00FA29DE" w:rsidP="002055A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</w:t>
            </w:r>
          </w:p>
        </w:tc>
        <w:tc>
          <w:tcPr>
            <w:tcW w:w="193" w:type="pct"/>
            <w:vMerge w:val="restart"/>
          </w:tcPr>
          <w:p w:rsidR="00FA29DE" w:rsidRPr="005D125A" w:rsidRDefault="00FA29DE" w:rsidP="002055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3,3</w:t>
            </w:r>
          </w:p>
        </w:tc>
        <w:tc>
          <w:tcPr>
            <w:tcW w:w="193" w:type="pct"/>
            <w:vMerge w:val="restart"/>
          </w:tcPr>
          <w:p w:rsidR="00FA29DE" w:rsidRPr="005D125A" w:rsidRDefault="00FA29DE" w:rsidP="002055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5" w:type="pct"/>
            <w:vMerge w:val="restart"/>
          </w:tcPr>
          <w:p w:rsidR="00FA29DE" w:rsidRPr="005D125A" w:rsidRDefault="00FA29DE" w:rsidP="002055A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3" w:type="pct"/>
            <w:vMerge w:val="restart"/>
          </w:tcPr>
          <w:p w:rsidR="00FA29DE" w:rsidRPr="005D125A" w:rsidRDefault="00FA29DE" w:rsidP="002055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5" w:type="pct"/>
            <w:vMerge w:val="restart"/>
          </w:tcPr>
          <w:p w:rsidR="00FA29DE" w:rsidRPr="005D125A" w:rsidRDefault="00FA29DE" w:rsidP="002055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5" w:type="pct"/>
          </w:tcPr>
          <w:p w:rsidR="00FA29DE" w:rsidRPr="005D125A" w:rsidRDefault="00FA29D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3" w:type="pct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5" w:type="pct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5" w:type="pct"/>
            <w:gridSpan w:val="2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A29DE" w:rsidRPr="005D125A" w:rsidTr="00FA29DE">
        <w:trPr>
          <w:trHeight w:val="722"/>
        </w:trPr>
        <w:tc>
          <w:tcPr>
            <w:tcW w:w="292" w:type="pct"/>
            <w:vMerge/>
          </w:tcPr>
          <w:p w:rsidR="00FA29DE" w:rsidRPr="005D125A" w:rsidRDefault="00FA29DE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vMerge/>
          </w:tcPr>
          <w:p w:rsidR="00FA29DE" w:rsidRPr="005D125A" w:rsidRDefault="00FA29DE" w:rsidP="000C695D">
            <w:pPr>
              <w:pStyle w:val="ab"/>
              <w:tabs>
                <w:tab w:val="clear" w:pos="4677"/>
                <w:tab w:val="clear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FA29DE" w:rsidRPr="005D125A" w:rsidRDefault="00FA29DE" w:rsidP="00AA372B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6" w:type="pct"/>
          </w:tcPr>
          <w:p w:rsidR="00FA29DE" w:rsidRPr="005D125A" w:rsidRDefault="000E6CF3" w:rsidP="002055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Акция «Читаем всей семьей»</w:t>
            </w:r>
          </w:p>
        </w:tc>
        <w:tc>
          <w:tcPr>
            <w:tcW w:w="389" w:type="pct"/>
          </w:tcPr>
          <w:p w:rsidR="00FA29DE" w:rsidRPr="005D125A" w:rsidRDefault="000E6CF3" w:rsidP="002055A2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Муезерская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ЦРМБ»</w:t>
            </w:r>
          </w:p>
        </w:tc>
        <w:tc>
          <w:tcPr>
            <w:tcW w:w="436" w:type="pct"/>
            <w:vMerge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FA29DE" w:rsidRDefault="00FA29DE" w:rsidP="00EC23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EC23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EC23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EC23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EC23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EC23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</w:tcPr>
          <w:p w:rsidR="00FA29DE" w:rsidRPr="005D125A" w:rsidRDefault="00FA29D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FA29DE" w:rsidRPr="005D125A" w:rsidRDefault="004D6820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</w:t>
            </w:r>
            <w:r w:rsidR="00FA29D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FA29DE" w:rsidRPr="005D125A" w:rsidRDefault="004D6820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</w:t>
            </w:r>
            <w:r w:rsidR="00FA29D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5" w:type="pct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95" w:type="pct"/>
            <w:gridSpan w:val="2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</w:tr>
      <w:tr w:rsidR="00FA29DE" w:rsidRPr="005D125A" w:rsidTr="00FA29DE">
        <w:trPr>
          <w:trHeight w:val="722"/>
        </w:trPr>
        <w:tc>
          <w:tcPr>
            <w:tcW w:w="292" w:type="pct"/>
            <w:vMerge/>
          </w:tcPr>
          <w:p w:rsidR="00FA29DE" w:rsidRPr="005D125A" w:rsidRDefault="00FA29DE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  <w:vMerge/>
          </w:tcPr>
          <w:p w:rsidR="00FA29DE" w:rsidRPr="005D125A" w:rsidRDefault="00FA29DE" w:rsidP="000C695D">
            <w:pPr>
              <w:pStyle w:val="ab"/>
              <w:tabs>
                <w:tab w:val="clear" w:pos="4677"/>
                <w:tab w:val="clear" w:pos="935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FA29DE" w:rsidRPr="005D125A" w:rsidRDefault="00FA29DE" w:rsidP="00AA372B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6" w:type="pct"/>
          </w:tcPr>
          <w:p w:rsidR="00FA29DE" w:rsidRPr="005D125A" w:rsidRDefault="00FA29DE" w:rsidP="002055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Ползунки и ходунки наперегонки</w:t>
            </w:r>
          </w:p>
        </w:tc>
        <w:tc>
          <w:tcPr>
            <w:tcW w:w="389" w:type="pct"/>
          </w:tcPr>
          <w:p w:rsidR="00FA29DE" w:rsidRPr="005D125A" w:rsidRDefault="00FA29DE" w:rsidP="00797BC0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по вопросам регистрации актов гражданского состояния, администрации поселений,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дм</w:t>
            </w:r>
          </w:p>
        </w:tc>
        <w:tc>
          <w:tcPr>
            <w:tcW w:w="436" w:type="pct"/>
            <w:vMerge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9" w:type="pct"/>
            <w:vMerge/>
          </w:tcPr>
          <w:p w:rsidR="00FA29DE" w:rsidRDefault="00FA29DE" w:rsidP="00EC23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EC23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EC23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EC231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EC23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EC23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</w:tcPr>
          <w:p w:rsidR="00FA29DE" w:rsidRPr="005D125A" w:rsidRDefault="00FA29DE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3" w:type="pct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5" w:type="pct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5" w:type="pct"/>
            <w:gridSpan w:val="2"/>
          </w:tcPr>
          <w:p w:rsidR="00FA29DE" w:rsidRPr="005D125A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8D45BC" w:rsidRPr="005D125A" w:rsidTr="00FA29DE">
        <w:trPr>
          <w:trHeight w:val="314"/>
        </w:trPr>
        <w:tc>
          <w:tcPr>
            <w:tcW w:w="292" w:type="pct"/>
            <w:vMerge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pct"/>
          </w:tcPr>
          <w:p w:rsidR="008D45BC" w:rsidRPr="009D087D" w:rsidRDefault="008D45BC" w:rsidP="009D087D">
            <w:pPr>
              <w:spacing w:after="0" w:line="240" w:lineRule="auto"/>
            </w:pPr>
            <w:r w:rsidRPr="00340B31">
              <w:rPr>
                <w:rFonts w:ascii="Times New Roman" w:hAnsi="Times New Roman" w:cs="Times New Roman"/>
                <w:sz w:val="26"/>
                <w:szCs w:val="26"/>
              </w:rPr>
              <w:t>Содействие в развитии молодежных общественных организации и движений.</w:t>
            </w:r>
          </w:p>
        </w:tc>
        <w:tc>
          <w:tcPr>
            <w:tcW w:w="389" w:type="pct"/>
          </w:tcPr>
          <w:p w:rsidR="008D45BC" w:rsidRPr="005D125A" w:rsidRDefault="008D45BC" w:rsidP="00B75EA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под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программа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«Поддержка с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ельской молодежи Муезерско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го муниципального района на 2025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годы»</w:t>
            </w:r>
          </w:p>
        </w:tc>
        <w:tc>
          <w:tcPr>
            <w:tcW w:w="486" w:type="pct"/>
          </w:tcPr>
          <w:p w:rsidR="008D45BC" w:rsidRPr="005D125A" w:rsidRDefault="008D45BC" w:rsidP="00AA372B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Мероприятия, проводимые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районный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молодежным советом</w:t>
            </w:r>
          </w:p>
        </w:tc>
        <w:tc>
          <w:tcPr>
            <w:tcW w:w="389" w:type="pct"/>
          </w:tcPr>
          <w:p w:rsidR="008D45BC" w:rsidRPr="005D125A" w:rsidRDefault="008D45BC" w:rsidP="000E7A29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Администрации сельских поселений</w:t>
            </w:r>
          </w:p>
        </w:tc>
        <w:tc>
          <w:tcPr>
            <w:tcW w:w="436" w:type="pct"/>
          </w:tcPr>
          <w:p w:rsidR="008D45BC" w:rsidRPr="005D125A" w:rsidRDefault="008D45BC" w:rsidP="008C3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389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участвующих в молодежных общес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твенных движениях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389" w:type="pct"/>
          </w:tcPr>
          <w:p w:rsidR="008D45BC" w:rsidRDefault="00FA29DE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5" w:type="pct"/>
          </w:tcPr>
          <w:p w:rsidR="008D45BC" w:rsidRPr="005D125A" w:rsidRDefault="008D45BC" w:rsidP="00AA37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5" w:type="pct"/>
          </w:tcPr>
          <w:p w:rsidR="008D45BC" w:rsidRPr="005D125A" w:rsidRDefault="008D45BC" w:rsidP="00AA3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5" w:type="pct"/>
          </w:tcPr>
          <w:p w:rsidR="008D45BC" w:rsidRPr="005D125A" w:rsidRDefault="008D45BC" w:rsidP="00AA372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5" w:type="pct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5" w:type="pct"/>
            <w:gridSpan w:val="2"/>
          </w:tcPr>
          <w:p w:rsidR="008D45BC" w:rsidRPr="005D125A" w:rsidRDefault="008D45BC" w:rsidP="00AA372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AA372B" w:rsidRPr="005D125A" w:rsidRDefault="00AA372B" w:rsidP="00AA3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AA372B" w:rsidRPr="005D125A" w:rsidRDefault="00AA372B" w:rsidP="00AA3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  <w:sectPr w:rsidR="00AA372B" w:rsidRPr="005D125A" w:rsidSect="00181FBA">
          <w:pgSz w:w="16838" w:h="11906" w:orient="landscape"/>
          <w:pgMar w:top="1701" w:right="1134" w:bottom="566" w:left="1134" w:header="708" w:footer="708" w:gutter="0"/>
          <w:cols w:space="708"/>
          <w:docGrid w:linePitch="360"/>
        </w:sectPr>
      </w:pP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Подпрограмма</w:t>
      </w: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5D125A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5D125A">
        <w:rPr>
          <w:rFonts w:ascii="Times New Roman" w:hAnsi="Times New Roman" w:cs="Times New Roman"/>
          <w:b/>
          <w:spacing w:val="-4"/>
          <w:sz w:val="26"/>
          <w:szCs w:val="26"/>
        </w:rPr>
        <w:t xml:space="preserve">Патриотическое воспитание молодежи </w:t>
      </w: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pacing w:val="-1"/>
          <w:sz w:val="26"/>
          <w:szCs w:val="26"/>
        </w:rPr>
        <w:t xml:space="preserve">Муезерского </w:t>
      </w:r>
      <w:r w:rsidRPr="005D125A">
        <w:rPr>
          <w:rFonts w:ascii="Times New Roman" w:hAnsi="Times New Roman" w:cs="Times New Roman"/>
          <w:b/>
          <w:sz w:val="26"/>
          <w:szCs w:val="26"/>
        </w:rPr>
        <w:t xml:space="preserve">муниципального района </w:t>
      </w: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 xml:space="preserve">Республики </w:t>
      </w:r>
      <w:r w:rsidRPr="005D125A">
        <w:rPr>
          <w:rFonts w:ascii="Times New Roman" w:hAnsi="Times New Roman" w:cs="Times New Roman"/>
          <w:b/>
          <w:spacing w:val="-1"/>
          <w:sz w:val="26"/>
          <w:szCs w:val="26"/>
        </w:rPr>
        <w:t>Карелия на 202</w:t>
      </w:r>
      <w:r w:rsidR="00C00D14">
        <w:rPr>
          <w:rFonts w:ascii="Times New Roman" w:hAnsi="Times New Roman" w:cs="Times New Roman"/>
          <w:b/>
          <w:spacing w:val="-1"/>
          <w:sz w:val="26"/>
          <w:szCs w:val="26"/>
        </w:rPr>
        <w:t>5</w:t>
      </w:r>
      <w:r w:rsidRPr="005D125A">
        <w:rPr>
          <w:rFonts w:ascii="Times New Roman" w:hAnsi="Times New Roman" w:cs="Times New Roman"/>
          <w:b/>
          <w:spacing w:val="-1"/>
          <w:sz w:val="26"/>
          <w:szCs w:val="26"/>
        </w:rPr>
        <w:t>-202</w:t>
      </w:r>
      <w:r w:rsidR="00C00D14">
        <w:rPr>
          <w:rFonts w:ascii="Times New Roman" w:hAnsi="Times New Roman" w:cs="Times New Roman"/>
          <w:b/>
          <w:spacing w:val="-1"/>
          <w:sz w:val="26"/>
          <w:szCs w:val="26"/>
        </w:rPr>
        <w:t>9</w:t>
      </w:r>
      <w:r w:rsidRPr="005D125A">
        <w:rPr>
          <w:rFonts w:ascii="Times New Roman" w:hAnsi="Times New Roman" w:cs="Times New Roman"/>
          <w:b/>
          <w:spacing w:val="-1"/>
          <w:sz w:val="26"/>
          <w:szCs w:val="26"/>
        </w:rPr>
        <w:t xml:space="preserve"> годы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Паспорт Подпрограммы</w:t>
      </w: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36"/>
        <w:gridCol w:w="1635"/>
        <w:gridCol w:w="1152"/>
        <w:gridCol w:w="1021"/>
        <w:gridCol w:w="874"/>
        <w:gridCol w:w="1021"/>
        <w:gridCol w:w="896"/>
        <w:gridCol w:w="845"/>
      </w:tblGrid>
      <w:tr w:rsidR="000E7A29" w:rsidRPr="005D125A" w:rsidTr="00E27D1B">
        <w:trPr>
          <w:trHeight w:val="841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DE5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Муниципальная Подпрограмма «</w:t>
            </w:r>
            <w:r w:rsidRPr="005D125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Патриотическое воспитание молодежи 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Муезерского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Республики 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Карелия на 202</w:t>
            </w:r>
            <w:r w:rsidR="00DE5C2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-202</w:t>
            </w:r>
            <w:r w:rsidR="00DE5C2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годы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» (далее – Подпрограмма-2).</w:t>
            </w:r>
          </w:p>
        </w:tc>
      </w:tr>
      <w:tr w:rsidR="000E7A29" w:rsidRPr="005D125A" w:rsidTr="00E27D1B">
        <w:trPr>
          <w:trHeight w:val="841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Основания для разработки Подпрограммы-2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Конституция Российской Федерации;</w:t>
            </w:r>
          </w:p>
          <w:p w:rsidR="000E7A29" w:rsidRPr="000B135C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E7A29" w:rsidRPr="005D125A" w:rsidTr="00E27D1B">
        <w:trPr>
          <w:trHeight w:val="822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</w:p>
          <w:p w:rsidR="000E7A29" w:rsidRPr="005D125A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Подпрограммы-2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Отдел образования и по делам молодежи администрации Муезерского муниципального района </w:t>
            </w:r>
          </w:p>
        </w:tc>
      </w:tr>
      <w:tr w:rsidR="000E7A29" w:rsidRPr="005D125A" w:rsidTr="00E27D1B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Подпрограммы-2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района.</w:t>
            </w:r>
          </w:p>
        </w:tc>
      </w:tr>
      <w:tr w:rsidR="000E7A29" w:rsidRPr="005D125A" w:rsidTr="00E27D1B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Подпрограммы-2 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Отдел образования и по делам молодежи администрации Муезерского муниципального района </w:t>
            </w:r>
          </w:p>
        </w:tc>
      </w:tr>
      <w:tr w:rsidR="000E7A29" w:rsidRPr="005D125A" w:rsidTr="00E27D1B"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Соисполнители Подпрограммы-2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CD5672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 администрации городского и сельских поселений Муезерского муниципального района (по согласованию);</w:t>
            </w:r>
          </w:p>
          <w:p w:rsidR="000E7A29" w:rsidRPr="005D125A" w:rsidRDefault="000E7A29" w:rsidP="00CD5672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дополнительного образования Муезерского муниципального района «Центр дополнительного образования»</w:t>
            </w:r>
          </w:p>
          <w:p w:rsidR="000E7A29" w:rsidRDefault="000E7A29" w:rsidP="00CD5672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«Централизованная клубная система Муезерского муниципального района»</w:t>
            </w:r>
          </w:p>
          <w:p w:rsidR="00C00D14" w:rsidRPr="005D125A" w:rsidRDefault="00C00D14" w:rsidP="00CD5672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-общеобразовательные учреждения;</w:t>
            </w:r>
          </w:p>
          <w:p w:rsidR="000E7A29" w:rsidRPr="005D125A" w:rsidRDefault="000E7A29" w:rsidP="00CD5672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МКУ «Централизованная бухгалтерия администрации Муезерского муниципального района»;</w:t>
            </w:r>
          </w:p>
          <w:p w:rsidR="000E7A29" w:rsidRPr="005D125A" w:rsidRDefault="000E7A29" w:rsidP="00CD5672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Финансовое управление Муезерского района. </w:t>
            </w: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E7A29" w:rsidRPr="005D125A" w:rsidTr="00E27D1B">
        <w:trPr>
          <w:trHeight w:val="1128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Цели и задачи Подпрограммы-2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Цель Программы:</w:t>
            </w:r>
          </w:p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A3F1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в молодежной среде высокого уровня патриотического сознания, гражданской ответственности </w:t>
            </w:r>
          </w:p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Задачи Программы:</w:t>
            </w:r>
          </w:p>
          <w:p w:rsidR="000E7A29" w:rsidRPr="005D125A" w:rsidRDefault="000E7A29" w:rsidP="000E7A29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- формировани</w:t>
            </w:r>
            <w:r w:rsidR="007D14C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у детей и молодежи гражданской идентичности, патриотического, морально-нравственного и толерантного мировоззрения, готовности к выполнению конституционных обязанностей по защите Отечества; </w:t>
            </w:r>
          </w:p>
          <w:p w:rsidR="0095200B" w:rsidRPr="005D125A" w:rsidRDefault="000E7A29" w:rsidP="0095200B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709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</w:t>
            </w:r>
            <w:r w:rsidR="00670991"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патриотического воспитания в молодежной среде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E7A29" w:rsidRPr="005D125A" w:rsidTr="00E27D1B">
        <w:trPr>
          <w:trHeight w:val="848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Подпрограммы-2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A3F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– 202</w:t>
            </w:r>
            <w:r w:rsidR="00DA3F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7A29" w:rsidRPr="005D125A" w:rsidTr="004D6820">
        <w:trPr>
          <w:trHeight w:val="586"/>
        </w:trPr>
        <w:tc>
          <w:tcPr>
            <w:tcW w:w="1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Подпрограммы-2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  <w:p w:rsidR="000E7A29" w:rsidRPr="0001572E" w:rsidRDefault="00762F61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финансирова</w:t>
            </w:r>
            <w:r w:rsidR="000E7A29" w:rsidRPr="0001572E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2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Годы реализации Подпрограммы-2</w:t>
            </w:r>
          </w:p>
        </w:tc>
      </w:tr>
      <w:tr w:rsidR="000E7A29" w:rsidRPr="005D125A" w:rsidTr="004D6820">
        <w:trPr>
          <w:trHeight w:val="525"/>
        </w:trPr>
        <w:tc>
          <w:tcPr>
            <w:tcW w:w="1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00D14" w:rsidRPr="0001572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00D14" w:rsidRPr="000157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00D14" w:rsidRPr="0001572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00D14" w:rsidRPr="0001572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1572E">
              <w:rPr>
                <w:rFonts w:ascii="Times New Roman" w:hAnsi="Times New Roman" w:cs="Times New Roman"/>
                <w:sz w:val="26"/>
                <w:szCs w:val="26"/>
                <w:rtl/>
              </w:rPr>
              <w:t>٭</w:t>
            </w:r>
          </w:p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00D14" w:rsidRPr="0001572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1572E">
              <w:rPr>
                <w:rFonts w:ascii="Times New Roman" w:hAnsi="Times New Roman" w:cs="Times New Roman"/>
                <w:sz w:val="26"/>
                <w:szCs w:val="26"/>
                <w:rtl/>
              </w:rPr>
              <w:t>٭</w:t>
            </w:r>
          </w:p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 xml:space="preserve">Всего за период 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реализации</w:t>
            </w:r>
          </w:p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  <w:r w:rsidRPr="0001572E">
              <w:rPr>
                <w:rFonts w:ascii="Times New Roman" w:hAnsi="Times New Roman" w:cs="Times New Roman"/>
                <w:sz w:val="26"/>
                <w:szCs w:val="26"/>
                <w:rtl/>
              </w:rPr>
              <w:t>٭</w:t>
            </w:r>
          </w:p>
        </w:tc>
      </w:tr>
      <w:tr w:rsidR="000E7A29" w:rsidRPr="005D125A" w:rsidTr="004D6820">
        <w:trPr>
          <w:trHeight w:val="525"/>
        </w:trPr>
        <w:tc>
          <w:tcPr>
            <w:tcW w:w="1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Муниципаль-ный</w:t>
            </w:r>
            <w:proofErr w:type="spellEnd"/>
            <w:proofErr w:type="gramEnd"/>
            <w:r w:rsidRPr="0001572E">
              <w:rPr>
                <w:rFonts w:ascii="Times New Roman" w:hAnsi="Times New Roman" w:cs="Times New Roman"/>
                <w:sz w:val="26"/>
                <w:szCs w:val="26"/>
              </w:rPr>
              <w:t xml:space="preserve"> бюджет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01572E" w:rsidRDefault="009A1CFA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73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23A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73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23A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73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23A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732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323AE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A29" w:rsidRPr="0001572E" w:rsidRDefault="007323AE" w:rsidP="00787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D682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0E7A29"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</w:tr>
      <w:tr w:rsidR="000E7A29" w:rsidRPr="005D125A" w:rsidTr="004D6820">
        <w:trPr>
          <w:trHeight w:val="525"/>
        </w:trPr>
        <w:tc>
          <w:tcPr>
            <w:tcW w:w="1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E7A29" w:rsidRPr="005D125A" w:rsidTr="004D6820">
        <w:trPr>
          <w:trHeight w:val="525"/>
        </w:trPr>
        <w:tc>
          <w:tcPr>
            <w:tcW w:w="1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Республикан-ский</w:t>
            </w:r>
            <w:proofErr w:type="spellEnd"/>
            <w:proofErr w:type="gramEnd"/>
          </w:p>
          <w:p w:rsidR="000E7A29" w:rsidRPr="0001572E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E7A29" w:rsidRPr="005D125A" w:rsidTr="004D6820">
        <w:trPr>
          <w:trHeight w:val="525"/>
        </w:trPr>
        <w:tc>
          <w:tcPr>
            <w:tcW w:w="1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7A29" w:rsidRPr="005D125A" w:rsidRDefault="000E7A29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Прочие источники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2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58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0E7A29" w:rsidRPr="0001572E" w:rsidRDefault="000E7A29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323AE" w:rsidRPr="005D125A" w:rsidTr="004D6820">
        <w:trPr>
          <w:trHeight w:val="525"/>
        </w:trPr>
        <w:tc>
          <w:tcPr>
            <w:tcW w:w="1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23AE" w:rsidRPr="005D125A" w:rsidRDefault="007323AE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3AE" w:rsidRPr="0001572E" w:rsidRDefault="007323AE" w:rsidP="000E7A2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AE" w:rsidRPr="0001572E" w:rsidRDefault="007323AE" w:rsidP="000E7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AE" w:rsidRPr="0001572E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AE" w:rsidRPr="0001572E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AE" w:rsidRPr="0001572E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AE" w:rsidRPr="0001572E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3AE" w:rsidRPr="0001572E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540</w:t>
            </w: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</w:p>
        </w:tc>
      </w:tr>
      <w:tr w:rsidR="004D6820" w:rsidRPr="005D125A" w:rsidTr="00E27D1B">
        <w:trPr>
          <w:trHeight w:val="525"/>
        </w:trPr>
        <w:tc>
          <w:tcPr>
            <w:tcW w:w="11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820" w:rsidRPr="005D125A" w:rsidRDefault="004D6820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0" w:rsidRPr="0001572E" w:rsidRDefault="004D6820" w:rsidP="000157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 xml:space="preserve">* Объем средств на 2025-2029 годы носит прогнозный характер, определяется Решением Совета Муезерского муниципального района о бюджете на соответствующий финансовый год и плановый период. </w:t>
            </w:r>
          </w:p>
        </w:tc>
      </w:tr>
      <w:tr w:rsidR="004D6820" w:rsidRPr="005D125A" w:rsidTr="00E27D1B">
        <w:trPr>
          <w:trHeight w:val="525"/>
        </w:trPr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</w:tcPr>
          <w:p w:rsidR="004D6820" w:rsidRPr="005D125A" w:rsidRDefault="004D6820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Подпрограммы-2 и показатели эффективности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0" w:rsidRPr="005D125A" w:rsidRDefault="004D6820" w:rsidP="00551ADE">
            <w:pPr>
              <w:pStyle w:val="FR1"/>
              <w:tabs>
                <w:tab w:val="left" w:pos="2700"/>
              </w:tabs>
              <w:ind w:firstLine="458"/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 xml:space="preserve">Модернизация инфраструктуры патриотического воспитания в Муезерском муниципальном районе позволит достичь: </w:t>
            </w:r>
          </w:p>
          <w:p w:rsidR="004D6820" w:rsidRPr="005D125A" w:rsidRDefault="004D6820" w:rsidP="006E3EC1">
            <w:pPr>
              <w:pStyle w:val="FR1"/>
              <w:tabs>
                <w:tab w:val="left" w:pos="2700"/>
              </w:tabs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увеличение охвата детей и молодежи, принявших участие в мероприятиях, направленных на формирование </w:t>
            </w:r>
            <w:r w:rsidRPr="005D125A">
              <w:rPr>
                <w:sz w:val="26"/>
                <w:szCs w:val="26"/>
              </w:rPr>
              <w:t>гражданской идентичности, патриотического, морально-нравственного и толерантного мировоззрения, готовности к выполнению конституционных обязанностей по защите Отечества</w:t>
            </w:r>
            <w:r>
              <w:rPr>
                <w:sz w:val="26"/>
                <w:szCs w:val="26"/>
              </w:rPr>
              <w:t>;</w:t>
            </w:r>
          </w:p>
          <w:p w:rsidR="004D6820" w:rsidRDefault="004D6820" w:rsidP="000E7A29">
            <w:pPr>
              <w:tabs>
                <w:tab w:val="left" w:pos="2700"/>
              </w:tabs>
              <w:spacing w:after="0" w:line="240" w:lineRule="auto"/>
              <w:ind w:left="-108" w:firstLine="1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 доли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молодых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участвующих в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проект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и 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ах, направленных на патриотическое воспитание;</w:t>
            </w:r>
          </w:p>
          <w:p w:rsidR="004D6820" w:rsidRPr="0095200B" w:rsidRDefault="004D6820" w:rsidP="0095200B">
            <w:pPr>
              <w:tabs>
                <w:tab w:val="left" w:pos="2700"/>
              </w:tabs>
              <w:spacing w:after="0" w:line="240" w:lineRule="auto"/>
              <w:ind w:left="-108" w:firstLine="1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200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5200B">
              <w:rPr>
                <w:rFonts w:ascii="Times New Roman" w:eastAsia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увеличение численности детей и молодежи в возрасте до 35 лет, вовлеченных в социально-активную деятельность через патриотические проекты;</w:t>
            </w:r>
          </w:p>
        </w:tc>
      </w:tr>
      <w:tr w:rsidR="004D6820" w:rsidRPr="005D125A" w:rsidTr="00E27D1B">
        <w:trPr>
          <w:trHeight w:val="525"/>
        </w:trPr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</w:tcPr>
          <w:p w:rsidR="004D6820" w:rsidRPr="005D125A" w:rsidRDefault="004D6820" w:rsidP="000E7A2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Система организации </w:t>
            </w:r>
            <w:proofErr w:type="gramStart"/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реализацией Подпрограммы-2</w:t>
            </w:r>
          </w:p>
        </w:tc>
        <w:tc>
          <w:tcPr>
            <w:tcW w:w="3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820" w:rsidRPr="005D125A" w:rsidRDefault="004D6820" w:rsidP="000E7A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</w:tbl>
    <w:p w:rsidR="000E7A29" w:rsidRPr="005D125A" w:rsidRDefault="000E7A29" w:rsidP="00D51898">
      <w:pPr>
        <w:tabs>
          <w:tab w:val="left" w:pos="2552"/>
          <w:tab w:val="left" w:pos="5670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Общая характеристика сферы реализации Подрограммы-2.</w:t>
      </w:r>
    </w:p>
    <w:p w:rsidR="000E7A29" w:rsidRPr="005D125A" w:rsidRDefault="000E7A29" w:rsidP="000E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60F2" w:rsidRPr="005D125A" w:rsidRDefault="004960F2" w:rsidP="004960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5D125A">
        <w:rPr>
          <w:rFonts w:ascii="Times New Roman" w:hAnsi="Times New Roman" w:cs="Times New Roman"/>
          <w:sz w:val="26"/>
          <w:szCs w:val="26"/>
        </w:rPr>
        <w:t xml:space="preserve"> начал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D125A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года в Муезерском муниципальном районе проживают </w:t>
      </w:r>
      <w:r>
        <w:rPr>
          <w:rFonts w:ascii="Times New Roman" w:hAnsi="Times New Roman" w:cs="Times New Roman"/>
          <w:sz w:val="26"/>
          <w:szCs w:val="26"/>
        </w:rPr>
        <w:t>7695</w:t>
      </w:r>
      <w:r w:rsidRPr="005D125A">
        <w:rPr>
          <w:rFonts w:ascii="Times New Roman" w:hAnsi="Times New Roman" w:cs="Times New Roman"/>
          <w:sz w:val="26"/>
          <w:szCs w:val="26"/>
        </w:rPr>
        <w:t xml:space="preserve"> человек. При этом численность сельского населения составляет 5</w:t>
      </w:r>
      <w:r>
        <w:rPr>
          <w:rFonts w:ascii="Times New Roman" w:hAnsi="Times New Roman" w:cs="Times New Roman"/>
          <w:sz w:val="26"/>
          <w:szCs w:val="26"/>
        </w:rPr>
        <w:t>250</w:t>
      </w:r>
      <w:r w:rsidRPr="005D125A">
        <w:rPr>
          <w:rFonts w:ascii="Times New Roman" w:hAnsi="Times New Roman" w:cs="Times New Roman"/>
          <w:sz w:val="26"/>
          <w:szCs w:val="26"/>
        </w:rPr>
        <w:t xml:space="preserve"> человек. Число молодежи в возрасте от 14 до 35 лет на 01.01.202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 составило 1</w:t>
      </w:r>
      <w:r>
        <w:rPr>
          <w:rFonts w:ascii="Times New Roman" w:hAnsi="Times New Roman" w:cs="Times New Roman"/>
          <w:sz w:val="26"/>
          <w:szCs w:val="26"/>
        </w:rPr>
        <w:t>107</w:t>
      </w:r>
      <w:r w:rsidRPr="005D125A">
        <w:rPr>
          <w:rFonts w:ascii="Times New Roman" w:hAnsi="Times New Roman" w:cs="Times New Roman"/>
          <w:sz w:val="26"/>
          <w:szCs w:val="26"/>
        </w:rPr>
        <w:t xml:space="preserve"> человек, в том числе молодежи сельского населения – 7</w:t>
      </w:r>
      <w:r>
        <w:rPr>
          <w:rFonts w:ascii="Times New Roman" w:hAnsi="Times New Roman" w:cs="Times New Roman"/>
          <w:sz w:val="26"/>
          <w:szCs w:val="26"/>
        </w:rPr>
        <w:t>33</w:t>
      </w:r>
      <w:r w:rsidRPr="005D125A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proofErr w:type="gramStart"/>
      <w:r w:rsidRPr="005D125A">
        <w:rPr>
          <w:sz w:val="26"/>
          <w:szCs w:val="26"/>
        </w:rPr>
        <w:t>Настоящая</w:t>
      </w:r>
      <w:proofErr w:type="gramEnd"/>
      <w:r w:rsidRPr="005D125A">
        <w:rPr>
          <w:sz w:val="26"/>
          <w:szCs w:val="26"/>
        </w:rPr>
        <w:t xml:space="preserve"> Подпрограмма-2 нацелена на совершенствование сложившейся системы, предполагает расширение совместной деятельности государственных </w:t>
      </w:r>
      <w:r w:rsidRPr="005D125A">
        <w:rPr>
          <w:sz w:val="26"/>
          <w:szCs w:val="26"/>
        </w:rPr>
        <w:lastRenderedPageBreak/>
        <w:t xml:space="preserve">структур и общественных организаций (объединений) в решении широкого спектра проблем патриотического воспитания и призвана придать этому процессу дальнейшую динамику. Подпрограмма-2 </w:t>
      </w:r>
      <w:proofErr w:type="gramStart"/>
      <w:r w:rsidRPr="005D125A">
        <w:rPr>
          <w:sz w:val="26"/>
          <w:szCs w:val="26"/>
        </w:rPr>
        <w:t>ориентирована</w:t>
      </w:r>
      <w:proofErr w:type="gramEnd"/>
      <w:r w:rsidRPr="005D125A">
        <w:rPr>
          <w:sz w:val="26"/>
          <w:szCs w:val="26"/>
        </w:rPr>
        <w:t xml:space="preserve"> на 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ценностей, поддержку общественных инициатив, направленных на патриотическое воспитание детей и молодежи, а также предупреждение попыток фальсификации истории России.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proofErr w:type="gramStart"/>
      <w:r w:rsidRPr="005D125A">
        <w:rPr>
          <w:sz w:val="26"/>
          <w:szCs w:val="26"/>
        </w:rPr>
        <w:t xml:space="preserve">Мероприятия Подпрограммы-2 направлены на создание условий для социализации всех категорий молодежи и реализацию мер поддержки отдельных возрастных и социальных категорий молодого поколения, профилактики проникновения в молодежную среду идей экстремизма и терроризма, проведение социологических исследований, совершенствование системы мониторинга эффективности реализации молодежной политики в </w:t>
      </w:r>
      <w:r w:rsidR="00D51898" w:rsidRPr="005D125A">
        <w:rPr>
          <w:sz w:val="26"/>
          <w:szCs w:val="26"/>
        </w:rPr>
        <w:t>Муезерском</w:t>
      </w:r>
      <w:r w:rsidRPr="005D125A">
        <w:rPr>
          <w:sz w:val="26"/>
          <w:szCs w:val="26"/>
        </w:rPr>
        <w:t xml:space="preserve"> муниципальном районе, в </w:t>
      </w:r>
      <w:r w:rsidR="00D51898" w:rsidRPr="005D125A">
        <w:rPr>
          <w:sz w:val="26"/>
          <w:szCs w:val="26"/>
        </w:rPr>
        <w:t>обще</w:t>
      </w:r>
      <w:r w:rsidRPr="005D125A">
        <w:rPr>
          <w:sz w:val="26"/>
          <w:szCs w:val="26"/>
        </w:rPr>
        <w:t>образовательных</w:t>
      </w:r>
      <w:r w:rsidR="00D51898" w:rsidRPr="005D125A">
        <w:rPr>
          <w:sz w:val="26"/>
          <w:szCs w:val="26"/>
        </w:rPr>
        <w:t xml:space="preserve"> учреждениях</w:t>
      </w:r>
      <w:r w:rsidRPr="005D125A">
        <w:rPr>
          <w:sz w:val="26"/>
          <w:szCs w:val="26"/>
        </w:rPr>
        <w:t xml:space="preserve">, на предприятиях и в организациях Республики </w:t>
      </w:r>
      <w:r w:rsidR="00D51898" w:rsidRPr="005D125A">
        <w:rPr>
          <w:sz w:val="26"/>
          <w:szCs w:val="26"/>
        </w:rPr>
        <w:t>Карелия</w:t>
      </w:r>
      <w:r w:rsidRPr="005D125A">
        <w:rPr>
          <w:sz w:val="26"/>
          <w:szCs w:val="26"/>
        </w:rPr>
        <w:t>.</w:t>
      </w:r>
      <w:proofErr w:type="gramEnd"/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Организация патриотического воспитания дает свои результаты и охватывает большую часть молодежи благодаря совместной деятельности с общественными молодежными и детскими организациями. Существенным импульсом в привлечении самой молодежи к патриотическому воспитанию явилась </w:t>
      </w:r>
      <w:proofErr w:type="spellStart"/>
      <w:r w:rsidRPr="005D125A">
        <w:rPr>
          <w:sz w:val="26"/>
          <w:szCs w:val="26"/>
        </w:rPr>
        <w:t>грантовая</w:t>
      </w:r>
      <w:proofErr w:type="spellEnd"/>
      <w:r w:rsidRPr="005D125A">
        <w:rPr>
          <w:sz w:val="26"/>
          <w:szCs w:val="26"/>
        </w:rPr>
        <w:t xml:space="preserve"> поддержка детских и молодежных организаций.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Важную роль в патриотическом воспитании молодежи и профилактике негативных социальных явлений в районе игра</w:t>
      </w:r>
      <w:r w:rsidR="00D51898" w:rsidRPr="005D125A">
        <w:rPr>
          <w:sz w:val="26"/>
          <w:szCs w:val="26"/>
        </w:rPr>
        <w:t>ю</w:t>
      </w:r>
      <w:r w:rsidRPr="005D125A">
        <w:rPr>
          <w:sz w:val="26"/>
          <w:szCs w:val="26"/>
        </w:rPr>
        <w:t xml:space="preserve">т </w:t>
      </w:r>
      <w:r w:rsidR="00D51898" w:rsidRPr="005D125A">
        <w:rPr>
          <w:sz w:val="26"/>
          <w:szCs w:val="26"/>
        </w:rPr>
        <w:t>образовательные учреждения.</w:t>
      </w:r>
      <w:r w:rsidRPr="005D125A">
        <w:rPr>
          <w:sz w:val="26"/>
          <w:szCs w:val="26"/>
        </w:rPr>
        <w:t xml:space="preserve"> </w:t>
      </w:r>
    </w:p>
    <w:p w:rsidR="00D51898" w:rsidRPr="005D125A" w:rsidRDefault="00D51898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Зональный центр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В патриотическом воспитании задействован и такой социальный институт, как музеи. Сегодня в школах района есть экспозиции о ветеранах Великой Отечественной войны, подвигах нашего народа</w:t>
      </w:r>
      <w:r w:rsidR="00D51898" w:rsidRPr="005D125A">
        <w:rPr>
          <w:sz w:val="26"/>
          <w:szCs w:val="26"/>
        </w:rPr>
        <w:t>, уголки СВО</w:t>
      </w:r>
      <w:r w:rsidRPr="005D125A">
        <w:rPr>
          <w:sz w:val="26"/>
          <w:szCs w:val="26"/>
        </w:rPr>
        <w:t>. В школьных музеях проходят встречи с ветеранами, тружениками тыла, мероприятия, приуроченные к дням воинской славы и памятным датам.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Важным элементом системы формирования патриотизма является разнообразие направлений, форм и методов работы с молодежью: проведение </w:t>
      </w:r>
      <w:r w:rsidR="001B27D7" w:rsidRPr="005D125A">
        <w:rPr>
          <w:color w:val="000000"/>
          <w:sz w:val="26"/>
          <w:szCs w:val="26"/>
          <w:shd w:val="clear" w:color="auto" w:fill="FFFFFF"/>
        </w:rPr>
        <w:t>военно-патриотического слета «Тропа </w:t>
      </w:r>
      <w:r w:rsidR="001B27D7" w:rsidRPr="005D125A">
        <w:rPr>
          <w:rStyle w:val="ad"/>
          <w:i w:val="0"/>
          <w:iCs w:val="0"/>
          <w:color w:val="000000"/>
          <w:sz w:val="26"/>
          <w:szCs w:val="26"/>
          <w:shd w:val="clear" w:color="auto" w:fill="FFFFFF"/>
        </w:rPr>
        <w:t xml:space="preserve">Варламова, </w:t>
      </w:r>
      <w:r w:rsidR="001B27D7" w:rsidRPr="005D125A">
        <w:rPr>
          <w:color w:val="000000"/>
          <w:sz w:val="26"/>
          <w:szCs w:val="26"/>
          <w:shd w:val="clear" w:color="auto" w:fill="FFFFFF"/>
        </w:rPr>
        <w:t xml:space="preserve">спортивно-патриотического мероприятия, посвященного зимнему походу на </w:t>
      </w:r>
      <w:proofErr w:type="spellStart"/>
      <w:r w:rsidR="001B27D7" w:rsidRPr="005D125A">
        <w:rPr>
          <w:color w:val="000000"/>
          <w:sz w:val="26"/>
          <w:szCs w:val="26"/>
          <w:shd w:val="clear" w:color="auto" w:fill="FFFFFF"/>
        </w:rPr>
        <w:t>Кимасозеро</w:t>
      </w:r>
      <w:proofErr w:type="spellEnd"/>
      <w:r w:rsidR="001B27D7" w:rsidRPr="005D125A">
        <w:rPr>
          <w:color w:val="000000"/>
          <w:sz w:val="26"/>
          <w:szCs w:val="26"/>
          <w:shd w:val="clear" w:color="auto" w:fill="FFFFFF"/>
        </w:rPr>
        <w:t xml:space="preserve"> отряда под командованием </w:t>
      </w:r>
      <w:proofErr w:type="spellStart"/>
      <w:r w:rsidR="001B27D7" w:rsidRPr="005D125A">
        <w:rPr>
          <w:color w:val="000000"/>
          <w:sz w:val="26"/>
          <w:szCs w:val="26"/>
          <w:shd w:val="clear" w:color="auto" w:fill="FFFFFF"/>
        </w:rPr>
        <w:t>Тойво</w:t>
      </w:r>
      <w:proofErr w:type="spellEnd"/>
      <w:r w:rsidR="001B27D7" w:rsidRPr="005D125A">
        <w:rPr>
          <w:color w:val="000000"/>
          <w:sz w:val="26"/>
          <w:szCs w:val="26"/>
          <w:shd w:val="clear" w:color="auto" w:fill="FFFFFF"/>
        </w:rPr>
        <w:t> </w:t>
      </w:r>
      <w:proofErr w:type="spellStart"/>
      <w:r w:rsidR="001B27D7" w:rsidRPr="005D125A">
        <w:rPr>
          <w:rStyle w:val="ad"/>
          <w:i w:val="0"/>
          <w:iCs w:val="0"/>
          <w:color w:val="000000"/>
          <w:sz w:val="26"/>
          <w:szCs w:val="26"/>
          <w:shd w:val="clear" w:color="auto" w:fill="FFFFFF"/>
        </w:rPr>
        <w:t>Антикайнена</w:t>
      </w:r>
      <w:proofErr w:type="spellEnd"/>
      <w:r w:rsidR="001B27D7" w:rsidRPr="005D125A">
        <w:rPr>
          <w:rStyle w:val="ad"/>
          <w:i w:val="0"/>
          <w:iCs w:val="0"/>
          <w:color w:val="000000"/>
          <w:sz w:val="26"/>
          <w:szCs w:val="26"/>
          <w:shd w:val="clear" w:color="auto" w:fill="FFFFFF"/>
        </w:rPr>
        <w:t xml:space="preserve">, </w:t>
      </w:r>
      <w:r w:rsidRPr="005D125A">
        <w:rPr>
          <w:sz w:val="26"/>
          <w:szCs w:val="26"/>
        </w:rPr>
        <w:t xml:space="preserve">военно-спортивных игр, встреч с </w:t>
      </w:r>
      <w:r w:rsidR="00097F28">
        <w:rPr>
          <w:sz w:val="26"/>
          <w:szCs w:val="26"/>
        </w:rPr>
        <w:t xml:space="preserve">детьми </w:t>
      </w:r>
      <w:r w:rsidRPr="005D125A">
        <w:rPr>
          <w:sz w:val="26"/>
          <w:szCs w:val="26"/>
        </w:rPr>
        <w:t>Великой Отечественной войны, смотров-конкурсов строевой песни, уроков мужества, "День призывника", ежегодной военно-спортивной игры "Зарница".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В системе воспитания духовно развитого молодого поколения района большое значение имеет использование государственных символов. Проведение спортивных соревнований, военно-патриотических мероприятий в нашем районе начинается с поднятия государственных флагов и исполнения гимнов Российской Федерации и Республики </w:t>
      </w:r>
      <w:r w:rsidR="00956EF3" w:rsidRPr="005D125A">
        <w:rPr>
          <w:sz w:val="26"/>
          <w:szCs w:val="26"/>
        </w:rPr>
        <w:t>Карелия</w:t>
      </w:r>
      <w:r w:rsidRPr="005D125A">
        <w:rPr>
          <w:sz w:val="26"/>
          <w:szCs w:val="26"/>
        </w:rPr>
        <w:t>. Элементы государственной символики также используются при оформлении мест проведения мероприятий, информационных и презентационных материалов.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Поддержка системы патриотического воспитания в районе препятствует развитию негативных тенденций в молодежной среде, но, по мнению молодежи, в настоящее время необходима модернизация инфраструктуры существующей системы патриотического воспитания. Представители молодого поколения района считают, что необходимы развитие и модернизация молодежных учреждений, занимающихся </w:t>
      </w:r>
      <w:r w:rsidRPr="005D125A">
        <w:rPr>
          <w:sz w:val="26"/>
          <w:szCs w:val="26"/>
        </w:rPr>
        <w:lastRenderedPageBreak/>
        <w:t>патриотическим воспитанием, повышение качества патриотического воспитания в образовательных учреждениях, привлечение к участию в патриотическом воспитании всех заинтересованных структур.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При формировании плана основных мероприятий Подпрограммы-2 учтено направление по вовлечению подростков, находящихся в трудной жизненной ситуации, и участников молодежных субкультур в социально позитивную практику</w:t>
      </w:r>
      <w:r w:rsidR="00097F28">
        <w:rPr>
          <w:sz w:val="26"/>
          <w:szCs w:val="26"/>
        </w:rPr>
        <w:t>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Реализуемые в Подпрограмме-2 мероприятия направлены на</w:t>
      </w:r>
      <w:r w:rsidR="001B27D7" w:rsidRPr="005D125A">
        <w:rPr>
          <w:sz w:val="26"/>
          <w:szCs w:val="26"/>
        </w:rPr>
        <w:t xml:space="preserve"> </w:t>
      </w:r>
      <w:r w:rsidRPr="005D125A">
        <w:rPr>
          <w:sz w:val="26"/>
          <w:szCs w:val="26"/>
        </w:rPr>
        <w:t>вовлечение неформальной молодежи в деятельную и созидательную работу патриотической направленности, создание комплексных условий для становления гражданско-патриотического сознания подрастающего поколения, воспитание верности Отечеству, формирования готовности к выполнению конституционных обязанностей.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proofErr w:type="gramStart"/>
      <w:r w:rsidRPr="005D125A">
        <w:rPr>
          <w:sz w:val="26"/>
          <w:szCs w:val="26"/>
        </w:rPr>
        <w:t>Ключевым партнером государства в духовно-нравственном воспитании молодежи могут стать традиционные религии, так как они играют важную роль в формировании таких социальных ценностей, как крепкая многодетная семья, бережное отношение к своему здоровью и здоровью своих детей, их нравственное воспитание, патриотизм, готовность служить своему Отечеству, верность, честность, уважение к власти, воинская доблесть и честь, трудолюбие, уважение к старшим, забота о стариках и</w:t>
      </w:r>
      <w:proofErr w:type="gramEnd"/>
      <w:r w:rsidRPr="005D125A">
        <w:rPr>
          <w:sz w:val="26"/>
          <w:szCs w:val="26"/>
        </w:rPr>
        <w:t xml:space="preserve"> больных. Не используются возможности совместных с религиозными сообществами образовательных, воспитательных и реабилитационных проектов для молодежи. Актуальной остается задача более активного привлечения к патриотическому воспитанию граждан средств массовой информации, возможностей информационно-телекоммуникационной сети "Интернет".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Требует серьезной и долговременной работы формирование у молодежи готовности служить Отечеству. Реформа Вооруженных Сил Российской Федерации и обеспечение социальных льгот и образовательно-карьерных преференций для тех молодых людей, которые прошли службу в армии, также смогут оказать положительное влияние на формирование морально-этического аспекта гражданственности молодежи.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Образовательные учреждения и учреждения культуры испытывают сложности с методическим обеспечением, особенно в части подготовки и переподготовки специалистов в области патриотического воспитания, внедрением программ, ориентированных на формирование у подростков и молодежи толерантности, миролюбия, достижения социального согласия, на противодействие социальной агрессии, национальным конфликтам, экстремизму, терроризму. В современных условиях сохраняется актуальность доработки ряда законодательных и нормативных актов по патриотическому воспитанию, в частности, по профилактике терроризма и экстремизма. Нет преемственности программ физического воспитания в учреждениях образования различных типов и видов. Недостаточно развиты военно-прикладные виды спорта.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Очевидно, что в настоящее время развитие системы патриотического воспитания в районе требует комплексного и системного подхода, т.е. использования программно-целевого метода решения данной проблемы.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Можно выделить следующие основные преимущества решения поставленной проблемы программно-целевым методом: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-комплексный подход к решению проблемы. Цели, задачи и основные направления реализации Подпрограммы-2 учитывают различные аспекты патриотического воспитания молодежи в районе;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-распределение полномочий и ответственности. В рамках Подпрограммы-2 проводится четкое распределение полномочий между </w:t>
      </w:r>
      <w:r w:rsidR="001B27D7" w:rsidRPr="005D125A">
        <w:rPr>
          <w:sz w:val="26"/>
          <w:szCs w:val="26"/>
        </w:rPr>
        <w:t>организациями</w:t>
      </w:r>
      <w:r w:rsidRPr="005D125A">
        <w:rPr>
          <w:sz w:val="26"/>
          <w:szCs w:val="26"/>
        </w:rPr>
        <w:t xml:space="preserve"> района. </w:t>
      </w:r>
      <w:r w:rsidRPr="005D125A">
        <w:rPr>
          <w:sz w:val="26"/>
          <w:szCs w:val="26"/>
        </w:rPr>
        <w:lastRenderedPageBreak/>
        <w:t>Подпрограммой-2 определены мероприятия, в осуществлении которых предлагается принять участие органам местного самоуправления и различным организациям. Данный подход позволяет повысить эффективность выполнения программных мероприятий;</w:t>
      </w:r>
    </w:p>
    <w:p w:rsidR="000E7A29" w:rsidRPr="005D125A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-эффективное планирование и мониторинг результатов реализации Подпрограммы-2. В рамках Подпрограммы-2 определяются показатели, которые позволяют ежегодно оценивать результаты реализации тех или иных мероприятий. Программно-целевой метод решения данной проблемы позволит реализовать целый ряд конкретных проектов, иначе система патриотического воспитания в районе не сможет стать эффективной.</w:t>
      </w:r>
    </w:p>
    <w:p w:rsidR="00034F68" w:rsidRPr="00034F68" w:rsidRDefault="000E7A29" w:rsidP="00034F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34F68">
        <w:rPr>
          <w:rFonts w:ascii="Times New Roman" w:hAnsi="Times New Roman" w:cs="Times New Roman"/>
          <w:sz w:val="26"/>
          <w:szCs w:val="26"/>
        </w:rPr>
        <w:t>Все это свидетельствует о необходимости продолжения работы и координации действий, направленных на решение всего комплекса проблем патриотического воспитания программными методами.</w:t>
      </w:r>
    </w:p>
    <w:p w:rsidR="00034F68" w:rsidRDefault="00034F68" w:rsidP="00034F68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034F68" w:rsidRPr="005D125A" w:rsidRDefault="00034F68" w:rsidP="00034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F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D125A">
        <w:rPr>
          <w:rFonts w:ascii="Times New Roman" w:hAnsi="Times New Roman" w:cs="Times New Roman"/>
          <w:b/>
          <w:sz w:val="26"/>
          <w:szCs w:val="26"/>
        </w:rPr>
        <w:t>1. Основные цели и задачи Подпрограммы-2, программные мероприятия, ожидаемые конечные результаты, сроки реализации Подпрограммы-2</w:t>
      </w:r>
    </w:p>
    <w:p w:rsidR="00034F68" w:rsidRPr="005D125A" w:rsidRDefault="00034F68" w:rsidP="00034F6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34F68" w:rsidRPr="005D125A" w:rsidRDefault="00034F68" w:rsidP="00034F68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Основной целью Подпрограммы-2 является </w:t>
      </w:r>
      <w:r w:rsidR="0068050B">
        <w:rPr>
          <w:sz w:val="26"/>
          <w:szCs w:val="26"/>
        </w:rPr>
        <w:t>формирование в молодежной среде высокого уровня патриотического сознания, гражданской ответственности</w:t>
      </w:r>
    </w:p>
    <w:p w:rsidR="00034F68" w:rsidRPr="005D125A" w:rsidRDefault="00034F68" w:rsidP="00034F68">
      <w:pPr>
        <w:pStyle w:val="s1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Для достижения этой цели необходимо решать следующие задачи:</w:t>
      </w:r>
    </w:p>
    <w:p w:rsidR="0068050B" w:rsidRPr="005D125A" w:rsidRDefault="0068050B" w:rsidP="00670991">
      <w:pPr>
        <w:tabs>
          <w:tab w:val="left" w:pos="27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формировани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D125A">
        <w:rPr>
          <w:rFonts w:ascii="Times New Roman" w:hAnsi="Times New Roman" w:cs="Times New Roman"/>
          <w:sz w:val="26"/>
          <w:szCs w:val="26"/>
        </w:rPr>
        <w:t xml:space="preserve"> у детей и молодежи гражданской идентичности, патриотического, морально-нравственного и толерантного мировоззрения, готовности к выполнению конституционных обязанностей по защите Отечества; </w:t>
      </w:r>
    </w:p>
    <w:p w:rsidR="0068050B" w:rsidRPr="005D125A" w:rsidRDefault="0068050B" w:rsidP="00670991">
      <w:pPr>
        <w:tabs>
          <w:tab w:val="left" w:pos="27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991">
        <w:rPr>
          <w:rFonts w:ascii="Times New Roman" w:hAnsi="Times New Roman" w:cs="Times New Roman"/>
          <w:sz w:val="26"/>
          <w:szCs w:val="26"/>
        </w:rPr>
        <w:t xml:space="preserve">- </w:t>
      </w:r>
      <w:r w:rsidR="00670991" w:rsidRPr="00670991">
        <w:rPr>
          <w:rFonts w:ascii="Times New Roman" w:eastAsia="Times New Roman" w:hAnsi="Times New Roman" w:cs="Times New Roman"/>
          <w:sz w:val="26"/>
          <w:szCs w:val="26"/>
        </w:rPr>
        <w:t>Развитие патриотического воспитания в молодежной среде</w:t>
      </w:r>
      <w:r w:rsidRPr="00670991">
        <w:rPr>
          <w:rFonts w:ascii="Times New Roman" w:hAnsi="Times New Roman" w:cs="Times New Roman"/>
          <w:sz w:val="26"/>
          <w:szCs w:val="26"/>
        </w:rPr>
        <w:t>;</w:t>
      </w:r>
    </w:p>
    <w:p w:rsidR="00034F68" w:rsidRPr="005D125A" w:rsidRDefault="00034F68" w:rsidP="006805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Ожидаемые результаты: </w:t>
      </w:r>
    </w:p>
    <w:p w:rsidR="0068050B" w:rsidRPr="005D125A" w:rsidRDefault="0068050B" w:rsidP="00670991">
      <w:pPr>
        <w:pStyle w:val="FR1"/>
        <w:tabs>
          <w:tab w:val="left" w:pos="2700"/>
        </w:tabs>
        <w:ind w:firstLine="567"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увеличение охвата детей и молодежи, принявших участие в мероприятиях, направленных на формирование </w:t>
      </w:r>
      <w:r w:rsidRPr="005D125A">
        <w:rPr>
          <w:sz w:val="26"/>
          <w:szCs w:val="26"/>
        </w:rPr>
        <w:t>гражданской идентичности, патриотического, морально-нравственного и толерантного мировоззрения, готовности к выполнению конституционных обязанностей по защите Отечества</w:t>
      </w:r>
      <w:r>
        <w:rPr>
          <w:sz w:val="26"/>
          <w:szCs w:val="26"/>
        </w:rPr>
        <w:t>;</w:t>
      </w:r>
    </w:p>
    <w:p w:rsidR="0068050B" w:rsidRDefault="0068050B" w:rsidP="00670991">
      <w:pPr>
        <w:tabs>
          <w:tab w:val="left" w:pos="27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- </w:t>
      </w:r>
      <w:r w:rsidR="00B45187">
        <w:rPr>
          <w:rFonts w:ascii="Times New Roman" w:hAnsi="Times New Roman" w:cs="Times New Roman"/>
          <w:sz w:val="26"/>
          <w:szCs w:val="26"/>
        </w:rPr>
        <w:t xml:space="preserve">увеличение </w:t>
      </w:r>
      <w:r w:rsidR="00670991" w:rsidRPr="00670991">
        <w:rPr>
          <w:rFonts w:ascii="Times New Roman" w:hAnsi="Times New Roman" w:cs="Times New Roman"/>
          <w:sz w:val="26"/>
          <w:szCs w:val="26"/>
        </w:rPr>
        <w:t xml:space="preserve">доли </w:t>
      </w:r>
      <w:r w:rsidR="00343855" w:rsidRPr="005D125A">
        <w:rPr>
          <w:rFonts w:ascii="Times New Roman" w:hAnsi="Times New Roman" w:cs="Times New Roman"/>
          <w:sz w:val="26"/>
          <w:szCs w:val="26"/>
        </w:rPr>
        <w:t xml:space="preserve">молодых людей, </w:t>
      </w:r>
      <w:r w:rsidR="00343855">
        <w:rPr>
          <w:rFonts w:ascii="Times New Roman" w:hAnsi="Times New Roman" w:cs="Times New Roman"/>
          <w:sz w:val="26"/>
          <w:szCs w:val="26"/>
        </w:rPr>
        <w:t>участвующих в</w:t>
      </w:r>
      <w:r w:rsidR="00343855" w:rsidRPr="005D125A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43855">
        <w:rPr>
          <w:rFonts w:ascii="Times New Roman" w:hAnsi="Times New Roman" w:cs="Times New Roman"/>
          <w:sz w:val="26"/>
          <w:szCs w:val="26"/>
        </w:rPr>
        <w:t>ах</w:t>
      </w:r>
      <w:r w:rsidR="00343855" w:rsidRPr="005D125A">
        <w:rPr>
          <w:rFonts w:ascii="Times New Roman" w:hAnsi="Times New Roman" w:cs="Times New Roman"/>
          <w:sz w:val="26"/>
          <w:szCs w:val="26"/>
        </w:rPr>
        <w:t xml:space="preserve"> и программ</w:t>
      </w:r>
      <w:r w:rsidR="00343855">
        <w:rPr>
          <w:rFonts w:ascii="Times New Roman" w:hAnsi="Times New Roman" w:cs="Times New Roman"/>
          <w:sz w:val="26"/>
          <w:szCs w:val="26"/>
        </w:rPr>
        <w:t>ах, направленных на патриотическое воспитание</w:t>
      </w:r>
      <w:r w:rsidR="00670991" w:rsidRPr="00670991">
        <w:rPr>
          <w:rFonts w:ascii="Times New Roman" w:hAnsi="Times New Roman" w:cs="Times New Roman"/>
          <w:sz w:val="26"/>
          <w:szCs w:val="26"/>
        </w:rPr>
        <w:t>;</w:t>
      </w:r>
    </w:p>
    <w:p w:rsidR="00D32F46" w:rsidRPr="005D125A" w:rsidRDefault="00D32F46" w:rsidP="00670991">
      <w:pPr>
        <w:tabs>
          <w:tab w:val="left" w:pos="27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увеличение </w:t>
      </w:r>
      <w:r w:rsidRPr="00712EE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численности детей и молодежи в возрасте до 35 лет, вовлеченных в социально-активную деятельность через патриотические проекты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</w:p>
    <w:p w:rsidR="00034F68" w:rsidRPr="005D125A" w:rsidRDefault="00034F68" w:rsidP="006805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Срок реализации Подпрограммы – 202</w:t>
      </w:r>
      <w:r w:rsidR="00DD7841"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>-202</w:t>
      </w:r>
      <w:r w:rsidR="00DD7841">
        <w:rPr>
          <w:rFonts w:ascii="Times New Roman" w:hAnsi="Times New Roman" w:cs="Times New Roman"/>
          <w:sz w:val="26"/>
          <w:szCs w:val="26"/>
        </w:rPr>
        <w:t>9</w:t>
      </w:r>
      <w:r w:rsidRPr="005D125A">
        <w:rPr>
          <w:rFonts w:ascii="Times New Roman" w:hAnsi="Times New Roman" w:cs="Times New Roman"/>
          <w:sz w:val="26"/>
          <w:szCs w:val="26"/>
        </w:rPr>
        <w:t xml:space="preserve"> годы. </w:t>
      </w:r>
    </w:p>
    <w:p w:rsidR="00034F68" w:rsidRPr="005D125A" w:rsidRDefault="00034F68" w:rsidP="00034F68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Объемы и источники финансирования Подпрограммы-2</w:t>
      </w:r>
    </w:p>
    <w:p w:rsidR="00034F68" w:rsidRPr="005D125A" w:rsidRDefault="00034F68" w:rsidP="00034F6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960" w:firstLine="567"/>
        <w:rPr>
          <w:rFonts w:ascii="Times New Roman" w:hAnsi="Times New Roman" w:cs="Times New Roman"/>
          <w:b/>
          <w:sz w:val="26"/>
          <w:szCs w:val="26"/>
        </w:rPr>
      </w:pP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hAnsi="Times New Roman" w:cs="Times New Roman"/>
          <w:sz w:val="26"/>
          <w:szCs w:val="26"/>
        </w:rPr>
        <w:t>Основными источниками финансирования Подпрограммы-2 являются средства бюджета Муезерского муниципального района.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Объемы финансирования Подпрограммы-2 носят прогнозный характер и подлежат ежегодному уточнению при формировании проекта бюджета </w:t>
      </w:r>
      <w:r w:rsidRPr="005D125A">
        <w:rPr>
          <w:rFonts w:ascii="Times New Roman" w:eastAsia="Calibri" w:hAnsi="Times New Roman" w:cs="Times New Roman"/>
          <w:sz w:val="26"/>
          <w:szCs w:val="26"/>
        </w:rPr>
        <w:t xml:space="preserve">Муезерского муниципального района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на соответствующий финансовый год и плановый период.</w:t>
      </w:r>
    </w:p>
    <w:p w:rsidR="00034F68" w:rsidRPr="005D125A" w:rsidRDefault="00034F68" w:rsidP="00034F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 целью дополнительного финансирования Подпрограммы-2, возможно привлечение спонсорской помощи от юридических и/или физических лиц.</w:t>
      </w:r>
    </w:p>
    <w:p w:rsidR="00034F68" w:rsidRPr="005D125A" w:rsidRDefault="00034F68" w:rsidP="00034F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Финансирование мероприятий, связанных с реализацией настоящей Подпрограммы-2, осуществляется в пределах ассигнований, утвержденных в бюджете Муезерского муниципального района на соответствующий финансовый год. Размер расходуемых средств на реализацию Подпрограммы-2 может уточняться и корректироваться, исходя из возможностей районного бюджета, инфляционных процессов и экономической ситуации на территории Муезерского муниципального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района.</w:t>
      </w:r>
    </w:p>
    <w:p w:rsidR="00034F68" w:rsidRPr="005D125A" w:rsidRDefault="00034F68" w:rsidP="00034F6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34F68" w:rsidRPr="005D125A" w:rsidRDefault="00034F68" w:rsidP="00034F6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3. Механизм реализации Подпрограммы-2</w:t>
      </w:r>
    </w:p>
    <w:p w:rsidR="00034F68" w:rsidRPr="005D125A" w:rsidRDefault="00034F68" w:rsidP="00034F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34F68" w:rsidRPr="005D125A" w:rsidRDefault="00034F68" w:rsidP="000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Механизмами реализации Подпрограммы-2 являются:</w:t>
      </w:r>
    </w:p>
    <w:p w:rsidR="00034F68" w:rsidRPr="005D125A" w:rsidRDefault="00034F68" w:rsidP="000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активное развитие патриотического воспитания молодежи на базе образовательных учреждений;</w:t>
      </w:r>
    </w:p>
    <w:p w:rsidR="00034F68" w:rsidRPr="005D125A" w:rsidRDefault="00034F68" w:rsidP="000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популяризация патриотического воспитания в молодежной среде, с использованием электронных и печатных средств массовой информации, социальных сетей и информационно-телекоммуникационной сети "Интернет";</w:t>
      </w:r>
    </w:p>
    <w:p w:rsidR="00034F68" w:rsidRPr="005D125A" w:rsidRDefault="00034F68" w:rsidP="000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совершенствование системы поощрения патриотического воспитания;</w:t>
      </w:r>
    </w:p>
    <w:p w:rsidR="00034F68" w:rsidRPr="00425EEE" w:rsidRDefault="00034F68" w:rsidP="00034F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совершенствование системы способов передачи полученных знаний и опыта между организациями, специал</w:t>
      </w:r>
      <w:r w:rsidRPr="00425EEE">
        <w:rPr>
          <w:rFonts w:ascii="Times New Roman" w:hAnsi="Times New Roman" w:cs="Times New Roman"/>
          <w:sz w:val="26"/>
          <w:szCs w:val="26"/>
        </w:rPr>
        <w:t>истами и молодежью, включая проведение и участие в межрегиональных, всероссийских мероприятиях, проектах, программах.</w:t>
      </w:r>
    </w:p>
    <w:p w:rsidR="00034F68" w:rsidRPr="00425EEE" w:rsidRDefault="00034F68" w:rsidP="00034F68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В механизме финансирования расставляются следующие акценты:</w:t>
      </w:r>
    </w:p>
    <w:p w:rsidR="00034F68" w:rsidRPr="00425EEE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а) Финансируются только проекты и мероприятия, внесенные в План мероприятий </w:t>
      </w:r>
      <w:r w:rsidR="00425EEE"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Отдела образования и по делам молодежи администрации Муезерского муниципального района</w:t>
      </w: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текущий год. В случае возникновения необходимости в проведении ранее незапланированных, но отвечающих потребности общества в проведении новых проектов и мероприятий по молодежной политике отдел по делам молодежи, после проведения конкурса, вносит изменение или дополнение в План мероприятий и ходатайствует о перераспределении или выделении дополнительных денежных средств.</w:t>
      </w:r>
    </w:p>
    <w:p w:rsidR="00034F68" w:rsidRPr="00425EEE" w:rsidRDefault="00425EEE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б</w:t>
      </w:r>
      <w:r w:rsidR="00034F68"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) Источниками ресурсного обеспечения Подпрограммы-2 являются:</w:t>
      </w:r>
    </w:p>
    <w:p w:rsidR="00034F68" w:rsidRPr="00425EEE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средства бюджета </w:t>
      </w:r>
      <w:r w:rsidR="00425EEE"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Муезерского</w:t>
      </w: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района;</w:t>
      </w:r>
    </w:p>
    <w:p w:rsidR="00034F68" w:rsidRPr="00425EEE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- финансирование мероприятий патриотического воспитания в рамках республиканских программ;</w:t>
      </w:r>
    </w:p>
    <w:p w:rsidR="00034F68" w:rsidRPr="00425EEE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- средства на финансирование грантов и дипломных проектов в рамках республиканских и федеральных молодежных и патриотических программ;</w:t>
      </w:r>
    </w:p>
    <w:p w:rsidR="00034F68" w:rsidRPr="00425EEE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- привлечение спонсорских средств;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25EEE">
        <w:rPr>
          <w:rFonts w:ascii="Times New Roman" w:eastAsia="Calibri" w:hAnsi="Times New Roman" w:cs="Times New Roman"/>
          <w:sz w:val="26"/>
          <w:szCs w:val="26"/>
          <w:lang w:eastAsia="en-US"/>
        </w:rPr>
        <w:t>- иные источники, не запрещенные законодательством РФ.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Структура управления и контроль над реализацией Подпрограммы-2.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Для управления ходом реализации Подпрограммы-2 в </w:t>
      </w:r>
      <w:r w:rsid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Муезерском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муниципальном районе и координации задействованных в ней служб необходима соответствующая схема.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Ведущим субъектом в механизме реализации патриотического воспитания является отдел</w:t>
      </w:r>
      <w:r w:rsid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образования и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делам молодежи </w:t>
      </w:r>
      <w:r w:rsidR="00425EEE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администрации Муезерского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района. 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Для координации и объединения усилий по направлениям патриотического воспитания, такими, как юнармейское движение «Юнармейцы» и т.д., необходимо создать, а при их наличии активизировать работу общественных советов каждого из направлений.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Через некоммерческие общественные организации, уставной задачей которых является проведение деятельности патриотического воспитания, отдел </w:t>
      </w:r>
      <w:r w:rsid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образования и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по делам молодежи</w:t>
      </w:r>
      <w:r w:rsid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администрации Муезерского муниципального района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должно проводить направляющую, координирующую, контролирующую и вспомогательную работу.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Система контроля над осуществлением патриотического воспитания призвана своевременно </w:t>
      </w:r>
      <w:proofErr w:type="gramStart"/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обнаруживать</w:t>
      </w:r>
      <w:proofErr w:type="gramEnd"/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отклонения от поставленных целей, путей и сроков, выявлять причины и вырабатывать варианты исправления ситуации. 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Периодичность и регулярность форм контроля: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общие совещания со специалистами отдела </w:t>
      </w:r>
      <w:r w:rsidR="00425E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образования и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по делам молодежи, руководителями подведомственных учреждений, представителями общественных патриотических объединений;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проведение совещаний при участии </w:t>
      </w:r>
      <w:r w:rsidR="00DE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Заместителя Главы администрации Муезерского муниципального района по социальным вопросам 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о процессах в молодежной среде и о ходе осуществления Подпрограммы-2;</w:t>
      </w:r>
    </w:p>
    <w:p w:rsidR="00034F68" w:rsidRPr="005D125A" w:rsidRDefault="00034F68" w:rsidP="0003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>- заседания коллегий по проблемам патриотического воспитания</w:t>
      </w:r>
      <w:r w:rsidR="00DE5C21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5D125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том числе выездные заседания по району.</w:t>
      </w:r>
    </w:p>
    <w:p w:rsidR="00034F68" w:rsidRPr="005D125A" w:rsidRDefault="00034F68" w:rsidP="00034F68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4. Оценка эффективности реализации Подпрограммы-2.</w:t>
      </w:r>
    </w:p>
    <w:p w:rsidR="00034F68" w:rsidRPr="005D125A" w:rsidRDefault="00034F68" w:rsidP="00034F68">
      <w:pPr>
        <w:pStyle w:val="FR1"/>
        <w:tabs>
          <w:tab w:val="left" w:pos="2700"/>
        </w:tabs>
        <w:ind w:firstLine="720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Важнейшим условием эффективности работы по патриотическому воспитанию являются постоянный анализ ее состояния на основе обобщенных оценочных показателей.</w:t>
      </w:r>
    </w:p>
    <w:p w:rsidR="00034F68" w:rsidRPr="005D125A" w:rsidRDefault="00034F68" w:rsidP="00034F68">
      <w:pPr>
        <w:pStyle w:val="FR1"/>
        <w:tabs>
          <w:tab w:val="left" w:pos="2700"/>
        </w:tabs>
        <w:ind w:firstLine="720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Эти показатели позволяют определить не только состояние патриотического воспитания в целом, но и отдельные стороны этой работы.</w:t>
      </w:r>
    </w:p>
    <w:p w:rsidR="00034F68" w:rsidRPr="005D125A" w:rsidRDefault="00034F68" w:rsidP="00034F68">
      <w:pPr>
        <w:pStyle w:val="FR1"/>
        <w:tabs>
          <w:tab w:val="left" w:pos="2700"/>
        </w:tabs>
        <w:ind w:firstLine="720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Конечным результатом реализации Подпрограммы-2 предполагается положительная динамика роста патриотизма, возрастание социальной и трудовой активности граждан, особенно молодежи, их вклад в развитие основных сфер жизни и деятельности общества, преодоление экстремистских проявлений отдельных групп граждан и других негативных явлений, возрождение духовности, социально- экономическая и политическая стабильность и укрепление национальной безопасности.</w:t>
      </w:r>
    </w:p>
    <w:p w:rsidR="000E7A29" w:rsidRDefault="000E7A29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E27D1B" w:rsidRDefault="00E27D1B" w:rsidP="000B135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27D1B" w:rsidRDefault="00E27D1B" w:rsidP="00E27D1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  <w:sectPr w:rsidR="00E27D1B" w:rsidSect="00E27D1B">
          <w:pgSz w:w="11905" w:h="16838"/>
          <w:pgMar w:top="1134" w:right="565" w:bottom="993" w:left="1701" w:header="720" w:footer="720" w:gutter="0"/>
          <w:cols w:space="720"/>
          <w:titlePg/>
          <w:docGrid w:linePitch="326"/>
        </w:sectPr>
      </w:pPr>
    </w:p>
    <w:p w:rsidR="00E27D1B" w:rsidRDefault="00E27D1B" w:rsidP="00E27D1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lastRenderedPageBreak/>
        <w:t>Приложение к подпрограмме</w:t>
      </w:r>
    </w:p>
    <w:p w:rsidR="00E27D1B" w:rsidRDefault="00E27D1B" w:rsidP="00E27D1B">
      <w:pPr>
        <w:pStyle w:val="ConsPlusNormal"/>
        <w:jc w:val="right"/>
        <w:rPr>
          <w:rFonts w:ascii="Times New Roman" w:hAnsi="Times New Roman" w:cs="Times New Roman"/>
          <w:spacing w:val="-4"/>
          <w:sz w:val="26"/>
          <w:szCs w:val="26"/>
        </w:rPr>
      </w:pPr>
      <w:r w:rsidRPr="005D125A">
        <w:rPr>
          <w:rFonts w:ascii="Times New Roman" w:hAnsi="Times New Roman" w:cs="Times New Roman"/>
          <w:bCs/>
          <w:sz w:val="26"/>
          <w:szCs w:val="26"/>
        </w:rPr>
        <w:t>«</w:t>
      </w:r>
      <w:r w:rsidRPr="005D125A">
        <w:rPr>
          <w:rFonts w:ascii="Times New Roman" w:hAnsi="Times New Roman" w:cs="Times New Roman"/>
          <w:spacing w:val="-4"/>
          <w:sz w:val="26"/>
          <w:szCs w:val="26"/>
        </w:rPr>
        <w:t>Патриотическое воспитание молодежи</w:t>
      </w:r>
    </w:p>
    <w:p w:rsidR="00E27D1B" w:rsidRDefault="00E27D1B" w:rsidP="00E27D1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5D125A">
        <w:rPr>
          <w:rFonts w:ascii="Times New Roman" w:hAnsi="Times New Roman" w:cs="Times New Roman"/>
          <w:spacing w:val="-1"/>
          <w:sz w:val="26"/>
          <w:szCs w:val="26"/>
        </w:rPr>
        <w:t xml:space="preserve">Муезерского </w:t>
      </w:r>
      <w:r w:rsidRPr="005D125A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E27D1B" w:rsidRPr="005D125A" w:rsidRDefault="00E27D1B" w:rsidP="00E27D1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Республики </w:t>
      </w:r>
      <w:r w:rsidR="00B95E6C">
        <w:rPr>
          <w:rFonts w:ascii="Times New Roman" w:hAnsi="Times New Roman" w:cs="Times New Roman"/>
          <w:spacing w:val="-1"/>
          <w:sz w:val="26"/>
          <w:szCs w:val="26"/>
        </w:rPr>
        <w:t>Карелия на 2025</w:t>
      </w:r>
      <w:r w:rsidRPr="005D125A">
        <w:rPr>
          <w:rFonts w:ascii="Times New Roman" w:hAnsi="Times New Roman" w:cs="Times New Roman"/>
          <w:spacing w:val="-1"/>
          <w:sz w:val="26"/>
          <w:szCs w:val="26"/>
        </w:rPr>
        <w:t>-202</w:t>
      </w:r>
      <w:r w:rsidR="00B95E6C">
        <w:rPr>
          <w:rFonts w:ascii="Times New Roman" w:hAnsi="Times New Roman" w:cs="Times New Roman"/>
          <w:spacing w:val="-1"/>
          <w:sz w:val="26"/>
          <w:szCs w:val="26"/>
        </w:rPr>
        <w:t>9</w:t>
      </w:r>
      <w:r w:rsidRPr="005D125A">
        <w:rPr>
          <w:rFonts w:ascii="Times New Roman" w:hAnsi="Times New Roman" w:cs="Times New Roman"/>
          <w:spacing w:val="-1"/>
          <w:sz w:val="26"/>
          <w:szCs w:val="26"/>
        </w:rPr>
        <w:t xml:space="preserve"> годы</w:t>
      </w:r>
      <w:r w:rsidRPr="005D125A">
        <w:rPr>
          <w:rFonts w:ascii="Times New Roman" w:hAnsi="Times New Roman" w:cs="Times New Roman"/>
          <w:bCs/>
          <w:sz w:val="26"/>
          <w:szCs w:val="26"/>
        </w:rPr>
        <w:t>»</w:t>
      </w:r>
    </w:p>
    <w:p w:rsidR="00E27D1B" w:rsidRDefault="00E27D1B" w:rsidP="000E7A29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tbl>
      <w:tblPr>
        <w:tblW w:w="4891" w:type="pct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7"/>
        <w:gridCol w:w="1134"/>
        <w:gridCol w:w="1276"/>
        <w:gridCol w:w="1414"/>
        <w:gridCol w:w="1135"/>
        <w:gridCol w:w="993"/>
        <w:gridCol w:w="990"/>
        <w:gridCol w:w="1051"/>
        <w:gridCol w:w="560"/>
        <w:gridCol w:w="575"/>
        <w:gridCol w:w="575"/>
        <w:gridCol w:w="650"/>
        <w:gridCol w:w="566"/>
        <w:gridCol w:w="467"/>
        <w:gridCol w:w="575"/>
        <w:gridCol w:w="575"/>
        <w:gridCol w:w="12"/>
        <w:gridCol w:w="563"/>
        <w:gridCol w:w="12"/>
        <w:gridCol w:w="543"/>
      </w:tblGrid>
      <w:tr w:rsidR="008D45BC" w:rsidRPr="005D125A" w:rsidTr="00FA29DE">
        <w:tc>
          <w:tcPr>
            <w:tcW w:w="292" w:type="pct"/>
            <w:vMerge w:val="restar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цели</w:t>
            </w:r>
          </w:p>
        </w:tc>
        <w:tc>
          <w:tcPr>
            <w:tcW w:w="391" w:type="pct"/>
            <w:vMerge w:val="restar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задачи</w:t>
            </w:r>
          </w:p>
        </w:tc>
        <w:tc>
          <w:tcPr>
            <w:tcW w:w="440" w:type="pct"/>
            <w:vMerge w:val="restar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487" w:type="pct"/>
            <w:vMerge w:val="restart"/>
          </w:tcPr>
          <w:p w:rsidR="008D45BC" w:rsidRPr="005D125A" w:rsidRDefault="008D45BC" w:rsidP="000C695D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основных мероприятий</w:t>
            </w:r>
          </w:p>
        </w:tc>
        <w:tc>
          <w:tcPr>
            <w:tcW w:w="391" w:type="pct"/>
            <w:vMerge w:val="restar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342" w:type="pct"/>
            <w:vMerge w:val="restar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Сроки выполнения основных мероприятий</w:t>
            </w:r>
          </w:p>
        </w:tc>
        <w:tc>
          <w:tcPr>
            <w:tcW w:w="341" w:type="pct"/>
            <w:vMerge w:val="restar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Индикаторы оценки конечных результатов, единицы измерения</w:t>
            </w:r>
          </w:p>
        </w:tc>
        <w:tc>
          <w:tcPr>
            <w:tcW w:w="362" w:type="pct"/>
            <w:vMerge w:val="restart"/>
          </w:tcPr>
          <w:p w:rsidR="008D45BC" w:rsidRPr="005D125A" w:rsidRDefault="008D45BC" w:rsidP="008D45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измерения, наименование</w:t>
            </w:r>
          </w:p>
        </w:tc>
        <w:tc>
          <w:tcPr>
            <w:tcW w:w="1008" w:type="pct"/>
            <w:gridSpan w:val="5"/>
          </w:tcPr>
          <w:p w:rsidR="008D45BC" w:rsidRPr="005D125A" w:rsidRDefault="008D45BC" w:rsidP="008D45B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Значения индикаторов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46" w:type="pct"/>
            <w:gridSpan w:val="7"/>
          </w:tcPr>
          <w:p w:rsidR="008D45BC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Финансирование с указанием источника финансирования</w:t>
            </w:r>
          </w:p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убл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.)</w:t>
            </w:r>
          </w:p>
        </w:tc>
      </w:tr>
      <w:tr w:rsidR="008D45BC" w:rsidRPr="005D125A" w:rsidTr="00FA29DE">
        <w:trPr>
          <w:trHeight w:val="435"/>
        </w:trPr>
        <w:tc>
          <w:tcPr>
            <w:tcW w:w="292" w:type="pct"/>
            <w:vMerge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7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2" w:type="pct"/>
            <w:vMerge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8D45BC" w:rsidRPr="005D125A" w:rsidRDefault="008D45BC" w:rsidP="00DE5C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</w:tcPr>
          <w:p w:rsidR="008D45BC" w:rsidRPr="005D125A" w:rsidRDefault="008D45BC" w:rsidP="00DE5C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" w:type="pct"/>
          </w:tcPr>
          <w:p w:rsidR="008D45BC" w:rsidRPr="005D125A" w:rsidRDefault="008D45BC" w:rsidP="00DE5C21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" w:type="pct"/>
          </w:tcPr>
          <w:p w:rsidR="008D45BC" w:rsidRPr="005D125A" w:rsidRDefault="008D45BC" w:rsidP="00DE5C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4" w:type="pct"/>
          </w:tcPr>
          <w:p w:rsidR="008D45BC" w:rsidRPr="005D125A" w:rsidRDefault="008D45BC" w:rsidP="00DE5C21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5" w:type="pct"/>
          </w:tcPr>
          <w:p w:rsidR="008D45BC" w:rsidRPr="005D125A" w:rsidRDefault="008D45BC" w:rsidP="00DE5C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61" w:type="pct"/>
          </w:tcPr>
          <w:p w:rsidR="008D45BC" w:rsidRPr="0001572E" w:rsidRDefault="008D45BC" w:rsidP="00DE5C2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98" w:type="pct"/>
          </w:tcPr>
          <w:p w:rsidR="008D45BC" w:rsidRPr="0001572E" w:rsidRDefault="008D45BC" w:rsidP="00DE5C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98" w:type="pct"/>
          </w:tcPr>
          <w:p w:rsidR="008D45BC" w:rsidRPr="0001572E" w:rsidRDefault="008D45BC" w:rsidP="00DE5C2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98" w:type="pct"/>
            <w:gridSpan w:val="2"/>
          </w:tcPr>
          <w:p w:rsidR="008D45BC" w:rsidRPr="0001572E" w:rsidRDefault="008D45BC" w:rsidP="00DE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91" w:type="pct"/>
            <w:gridSpan w:val="2"/>
          </w:tcPr>
          <w:p w:rsidR="008D45BC" w:rsidRPr="0001572E" w:rsidRDefault="008D45BC" w:rsidP="00DE5C21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8D45BC" w:rsidRPr="005D125A" w:rsidTr="00FA29DE">
        <w:trPr>
          <w:trHeight w:val="30"/>
        </w:trPr>
        <w:tc>
          <w:tcPr>
            <w:tcW w:w="292" w:type="pc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1" w:type="pct"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" w:type="pct"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7" w:type="pct"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1" w:type="pct"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2" w:type="pc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1" w:type="pct"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2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3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8" w:type="pct"/>
          </w:tcPr>
          <w:p w:rsidR="008D45BC" w:rsidRPr="005D125A" w:rsidRDefault="008D45BC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24" w:type="pct"/>
          </w:tcPr>
          <w:p w:rsidR="008D45BC" w:rsidRPr="005D125A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5" w:type="pct"/>
          </w:tcPr>
          <w:p w:rsidR="008D45BC" w:rsidRPr="0001572E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1" w:type="pct"/>
          </w:tcPr>
          <w:p w:rsidR="008D45BC" w:rsidRPr="0001572E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8" w:type="pct"/>
          </w:tcPr>
          <w:p w:rsidR="008D45BC" w:rsidRPr="0001572E" w:rsidRDefault="008D45BC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" w:type="pct"/>
          </w:tcPr>
          <w:p w:rsidR="008D45BC" w:rsidRPr="0001572E" w:rsidRDefault="008D45BC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98" w:type="pct"/>
            <w:gridSpan w:val="2"/>
          </w:tcPr>
          <w:p w:rsidR="008D45BC" w:rsidRPr="0001572E" w:rsidRDefault="008D45BC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72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91" w:type="pct"/>
            <w:gridSpan w:val="2"/>
          </w:tcPr>
          <w:p w:rsidR="008D45BC" w:rsidRPr="0001572E" w:rsidRDefault="008D45BC" w:rsidP="000C6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0E6CF3" w:rsidRPr="005D125A" w:rsidTr="000E6CF3">
        <w:trPr>
          <w:trHeight w:val="4784"/>
        </w:trPr>
        <w:tc>
          <w:tcPr>
            <w:tcW w:w="292" w:type="pct"/>
            <w:vMerge w:val="restart"/>
          </w:tcPr>
          <w:p w:rsidR="000E6CF3" w:rsidRPr="00DE5C21" w:rsidRDefault="000E6CF3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C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формирование в молодежной среде высокого уровня патриотического сознания, гражданской ответственности</w:t>
            </w:r>
          </w:p>
        </w:tc>
        <w:tc>
          <w:tcPr>
            <w:tcW w:w="391" w:type="pct"/>
            <w:vMerge w:val="restart"/>
          </w:tcPr>
          <w:p w:rsidR="000E6CF3" w:rsidRPr="00DE5C21" w:rsidRDefault="000E6CF3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5C21">
              <w:rPr>
                <w:rFonts w:ascii="Times New Roman" w:hAnsi="Times New Roman" w:cs="Times New Roman"/>
                <w:sz w:val="26"/>
                <w:szCs w:val="26"/>
              </w:rPr>
              <w:t>-формирование у детей и молодежи гражданской идентичности, патриотического, морально-нравственного и толерантного мировоззрения, готовности к выполнению конститу</w:t>
            </w:r>
            <w:r w:rsidRPr="00DE5C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ционных обязанностей по защите Отечества; </w:t>
            </w:r>
          </w:p>
        </w:tc>
        <w:tc>
          <w:tcPr>
            <w:tcW w:w="440" w:type="pct"/>
            <w:vMerge w:val="restart"/>
          </w:tcPr>
          <w:p w:rsidR="000E6CF3" w:rsidRPr="00DE5C21" w:rsidRDefault="000E6CF3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E5C21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Муниципальная Подпрограмма «</w:t>
            </w:r>
            <w:r w:rsidRPr="00DE5C21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Патриотическое воспитание молодежи </w:t>
            </w:r>
            <w:r w:rsidRPr="00DE5C2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Муезерского </w:t>
            </w:r>
            <w:r w:rsidRPr="00DE5C2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Республики </w:t>
            </w:r>
            <w:r w:rsidRPr="00DE5C2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Карелия на 2025-2029 годы</w:t>
            </w:r>
            <w:r w:rsidRPr="00DE5C21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487" w:type="pct"/>
          </w:tcPr>
          <w:p w:rsidR="000E6CF3" w:rsidRPr="000A77DB" w:rsidRDefault="000E6CF3" w:rsidP="000A77DB">
            <w:pPr>
              <w:spacing w:after="0" w:line="240" w:lineRule="auto"/>
              <w:rPr>
                <w:rStyle w:val="ad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спортивно-патриотическое мероприятие, посвященное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0A77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зимнему походу на </w:t>
            </w:r>
            <w:proofErr w:type="spellStart"/>
            <w:r w:rsidRPr="000A77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Кимасозеро</w:t>
            </w:r>
            <w:proofErr w:type="spellEnd"/>
            <w:r w:rsidRPr="000A77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отряда под командованием </w:t>
            </w:r>
            <w:proofErr w:type="spellStart"/>
            <w:r w:rsidRPr="000A77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Тойво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A77DB">
              <w:rPr>
                <w:rStyle w:val="ad"/>
                <w:rFonts w:ascii="Times New Roman" w:hAnsi="Times New Roman" w:cs="Times New Roman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>Антикайнена</w:t>
            </w:r>
            <w:proofErr w:type="spellEnd"/>
          </w:p>
        </w:tc>
        <w:tc>
          <w:tcPr>
            <w:tcW w:w="391" w:type="pct"/>
          </w:tcPr>
          <w:p w:rsidR="000E6CF3" w:rsidRPr="005D125A" w:rsidRDefault="000E6CF3" w:rsidP="000C6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ОО и ДМ, МКОУ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Ледмозерская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СОШ, ОУ</w:t>
            </w:r>
          </w:p>
        </w:tc>
        <w:tc>
          <w:tcPr>
            <w:tcW w:w="342" w:type="pct"/>
          </w:tcPr>
          <w:p w:rsidR="000E6CF3" w:rsidRPr="005D125A" w:rsidRDefault="000E6CF3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февраль-март</w:t>
            </w:r>
          </w:p>
        </w:tc>
        <w:tc>
          <w:tcPr>
            <w:tcW w:w="341" w:type="pct"/>
            <w:vMerge w:val="restart"/>
          </w:tcPr>
          <w:p w:rsidR="000E6CF3" w:rsidRPr="005D125A" w:rsidRDefault="000E6CF3" w:rsidP="000E6CF3">
            <w:pPr>
              <w:pStyle w:val="FR1"/>
              <w:tabs>
                <w:tab w:val="left" w:pos="2700"/>
              </w:tabs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увеличение охвата детей и молодежи, принявших участие в мероприятиях, направленных на формирование </w:t>
            </w:r>
            <w:r w:rsidRPr="005D125A">
              <w:rPr>
                <w:sz w:val="26"/>
                <w:szCs w:val="26"/>
              </w:rPr>
              <w:t>гражданской идентичности, патриотического, мораль</w:t>
            </w:r>
            <w:r w:rsidRPr="005D125A">
              <w:rPr>
                <w:sz w:val="26"/>
                <w:szCs w:val="26"/>
              </w:rPr>
              <w:lastRenderedPageBreak/>
              <w:t>но-нравственного и толерантного мировоззрения, готовности к выполнению конституционных обязанностей по защите Отечества</w:t>
            </w:r>
            <w:r>
              <w:rPr>
                <w:sz w:val="26"/>
                <w:szCs w:val="26"/>
              </w:rPr>
              <w:t>;</w:t>
            </w:r>
          </w:p>
        </w:tc>
        <w:tc>
          <w:tcPr>
            <w:tcW w:w="362" w:type="pct"/>
          </w:tcPr>
          <w:p w:rsidR="000E6CF3" w:rsidRDefault="000E6CF3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193" w:type="pct"/>
          </w:tcPr>
          <w:p w:rsidR="000E6CF3" w:rsidRPr="005D125A" w:rsidRDefault="000E6CF3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98" w:type="pct"/>
          </w:tcPr>
          <w:p w:rsidR="000E6CF3" w:rsidRPr="005D125A" w:rsidRDefault="000E6CF3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98" w:type="pct"/>
          </w:tcPr>
          <w:p w:rsidR="000E6CF3" w:rsidRPr="005D125A" w:rsidRDefault="000E6CF3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24" w:type="pct"/>
          </w:tcPr>
          <w:p w:rsidR="000E6CF3" w:rsidRPr="005D125A" w:rsidRDefault="000E6CF3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95" w:type="pct"/>
          </w:tcPr>
          <w:p w:rsidR="000E6CF3" w:rsidRPr="005D125A" w:rsidRDefault="000E6CF3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61" w:type="pct"/>
          </w:tcPr>
          <w:p w:rsidR="000E6CF3" w:rsidRPr="0001572E" w:rsidRDefault="000E6CF3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0E6CF3" w:rsidRPr="0001572E" w:rsidRDefault="000E6CF3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0E6CF3" w:rsidRPr="0001572E" w:rsidRDefault="000E6CF3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0E6CF3" w:rsidRPr="0001572E" w:rsidRDefault="000E6CF3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0E6CF3" w:rsidRPr="0001572E" w:rsidRDefault="000E6CF3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D45BC" w:rsidRPr="005D125A" w:rsidTr="00FA29DE">
        <w:trPr>
          <w:trHeight w:val="923"/>
        </w:trPr>
        <w:tc>
          <w:tcPr>
            <w:tcW w:w="292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8D45BC" w:rsidRPr="005D125A" w:rsidRDefault="008D45BC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8D45BC" w:rsidRPr="000A77DB" w:rsidRDefault="008D45BC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sz w:val="26"/>
                <w:szCs w:val="26"/>
              </w:rPr>
              <w:t>День призывника</w:t>
            </w:r>
          </w:p>
        </w:tc>
        <w:tc>
          <w:tcPr>
            <w:tcW w:w="391" w:type="pct"/>
          </w:tcPr>
          <w:p w:rsidR="008D45BC" w:rsidRPr="005D125A" w:rsidRDefault="008D45BC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Военный комиссариат, администрация района</w:t>
            </w:r>
          </w:p>
        </w:tc>
        <w:tc>
          <w:tcPr>
            <w:tcW w:w="342" w:type="pc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апрель-май</w:t>
            </w:r>
          </w:p>
        </w:tc>
        <w:tc>
          <w:tcPr>
            <w:tcW w:w="341" w:type="pct"/>
            <w:vMerge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</w:tcPr>
          <w:p w:rsidR="008D45BC" w:rsidRPr="005D125A" w:rsidRDefault="008D45BC" w:rsidP="007877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93" w:type="pct"/>
          </w:tcPr>
          <w:p w:rsidR="008D45BC" w:rsidRPr="005D125A" w:rsidRDefault="00FA29DE" w:rsidP="0078770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8" w:type="pct"/>
          </w:tcPr>
          <w:p w:rsidR="008D45BC" w:rsidRPr="005D125A" w:rsidRDefault="00FA29DE" w:rsidP="000C6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" w:type="pct"/>
          </w:tcPr>
          <w:p w:rsidR="008D45BC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24" w:type="pct"/>
          </w:tcPr>
          <w:p w:rsidR="008D45BC" w:rsidRPr="005D125A" w:rsidRDefault="00FA29DE" w:rsidP="000C6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5" w:type="pct"/>
          </w:tcPr>
          <w:p w:rsidR="008D45BC" w:rsidRPr="005D125A" w:rsidRDefault="00FA29DE" w:rsidP="000C6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1" w:type="pct"/>
          </w:tcPr>
          <w:p w:rsidR="008D45BC" w:rsidRPr="005D125A" w:rsidRDefault="008D45BC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8D45BC" w:rsidRPr="005D125A" w:rsidRDefault="008D45BC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592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A77DB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A77DB">
              <w:rPr>
                <w:rFonts w:ascii="Times New Roman" w:hAnsi="Times New Roman" w:cs="Times New Roman"/>
                <w:sz w:val="26"/>
                <w:szCs w:val="26"/>
              </w:rPr>
              <w:t>Мероприятия, приуроченные ко Дню памяти о россиянах, исполнявших долг за пределами Отечества</w:t>
            </w:r>
          </w:p>
        </w:tc>
        <w:tc>
          <w:tcPr>
            <w:tcW w:w="391" w:type="pct"/>
          </w:tcPr>
          <w:p w:rsidR="00FA29DE" w:rsidRPr="005D125A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342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в феврале</w:t>
            </w:r>
          </w:p>
        </w:tc>
        <w:tc>
          <w:tcPr>
            <w:tcW w:w="341" w:type="pct"/>
            <w:vMerge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93" w:type="pct"/>
          </w:tcPr>
          <w:p w:rsidR="00FA29DE" w:rsidRPr="005D125A" w:rsidRDefault="00FA29DE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98" w:type="pct"/>
          </w:tcPr>
          <w:p w:rsidR="00FA29DE" w:rsidRPr="005D125A" w:rsidRDefault="00FA29DE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98" w:type="pct"/>
          </w:tcPr>
          <w:p w:rsidR="00FA29DE" w:rsidRPr="005D125A" w:rsidRDefault="00FA29DE" w:rsidP="000E6C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24" w:type="pct"/>
          </w:tcPr>
          <w:p w:rsidR="00FA29DE" w:rsidRPr="005D125A" w:rsidRDefault="00FA29DE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95" w:type="pct"/>
          </w:tcPr>
          <w:p w:rsidR="00FA29DE" w:rsidRPr="005D125A" w:rsidRDefault="00FA29DE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61" w:type="pc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314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A77DB" w:rsidRDefault="00FA29DE" w:rsidP="000C695D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A77DB">
              <w:rPr>
                <w:rFonts w:ascii="Times New Roman" w:hAnsi="Times New Roman"/>
                <w:sz w:val="26"/>
                <w:szCs w:val="26"/>
              </w:rPr>
              <w:t>Мероприятия, приуроченные к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0A77DB">
              <w:rPr>
                <w:rFonts w:ascii="Times New Roman" w:hAnsi="Times New Roman"/>
                <w:sz w:val="26"/>
                <w:szCs w:val="26"/>
              </w:rPr>
              <w:t xml:space="preserve"> Дню защитника Отечества</w:t>
            </w:r>
          </w:p>
        </w:tc>
        <w:tc>
          <w:tcPr>
            <w:tcW w:w="391" w:type="pct"/>
          </w:tcPr>
          <w:p w:rsidR="00FA29DE" w:rsidRPr="005D125A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342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в феврале</w:t>
            </w:r>
          </w:p>
        </w:tc>
        <w:tc>
          <w:tcPr>
            <w:tcW w:w="341" w:type="pct"/>
            <w:vMerge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</w:tcPr>
          <w:p w:rsidR="00FA29DE" w:rsidRPr="005D125A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193" w:type="pct"/>
          </w:tcPr>
          <w:p w:rsidR="00FA29DE" w:rsidRPr="005D125A" w:rsidRDefault="00FA29DE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98" w:type="pct"/>
          </w:tcPr>
          <w:p w:rsidR="00FA29DE" w:rsidRPr="005D125A" w:rsidRDefault="00FA29DE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98" w:type="pct"/>
          </w:tcPr>
          <w:p w:rsidR="00FA29DE" w:rsidRPr="005D125A" w:rsidRDefault="00FA29DE" w:rsidP="000E6C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24" w:type="pct"/>
          </w:tcPr>
          <w:p w:rsidR="00FA29DE" w:rsidRPr="005D125A" w:rsidRDefault="00FA29DE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95" w:type="pct"/>
          </w:tcPr>
          <w:p w:rsidR="00FA29DE" w:rsidRPr="005D125A" w:rsidRDefault="00FA29DE" w:rsidP="000E6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61" w:type="pc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873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 w:val="restart"/>
          </w:tcPr>
          <w:p w:rsidR="00FA29DE" w:rsidRPr="005D125A" w:rsidRDefault="00FA29DE" w:rsidP="00B45187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Pr="00EC231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азвитие патриотического воспитания в молодежной </w:t>
            </w:r>
            <w:r w:rsidRPr="00EC231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среде</w:t>
            </w:r>
          </w:p>
        </w:tc>
        <w:tc>
          <w:tcPr>
            <w:tcW w:w="440" w:type="pct"/>
            <w:vMerge w:val="restart"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E5C21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Муниципальная Подпрограмма «</w:t>
            </w:r>
            <w:r w:rsidRPr="00DE5C21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Патриотическое воспитание </w:t>
            </w:r>
            <w:r w:rsidRPr="00DE5C21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lastRenderedPageBreak/>
              <w:t xml:space="preserve">молодежи </w:t>
            </w:r>
            <w:r w:rsidRPr="00DE5C2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Муезерского </w:t>
            </w:r>
            <w:r w:rsidRPr="00DE5C2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Республики </w:t>
            </w:r>
            <w:r w:rsidRPr="00DE5C21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Карелия на 2025-2029 годы</w:t>
            </w:r>
            <w:r w:rsidRPr="00DE5C21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487" w:type="pct"/>
          </w:tcPr>
          <w:p w:rsidR="00FA29DE" w:rsidRPr="000A77DB" w:rsidRDefault="00FA29DE" w:rsidP="000C695D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E3457">
              <w:rPr>
                <w:rFonts w:ascii="Times New Roman" w:hAnsi="Times New Roman"/>
                <w:sz w:val="24"/>
                <w:szCs w:val="26"/>
              </w:rPr>
              <w:lastRenderedPageBreak/>
              <w:t xml:space="preserve">Мероприятия, приуроченные Дню полного освобождения Ленинграда </w:t>
            </w:r>
            <w:proofErr w:type="gramStart"/>
            <w:r w:rsidRPr="000E3457">
              <w:rPr>
                <w:rFonts w:ascii="Times New Roman" w:hAnsi="Times New Roman"/>
                <w:sz w:val="24"/>
                <w:szCs w:val="26"/>
              </w:rPr>
              <w:t>от</w:t>
            </w:r>
            <w:proofErr w:type="gramEnd"/>
            <w:r w:rsidRPr="000E3457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gramStart"/>
            <w:r w:rsidRPr="000E3457">
              <w:rPr>
                <w:rFonts w:ascii="Times New Roman" w:hAnsi="Times New Roman"/>
                <w:sz w:val="24"/>
                <w:szCs w:val="26"/>
              </w:rPr>
              <w:lastRenderedPageBreak/>
              <w:t>фашисткой</w:t>
            </w:r>
            <w:proofErr w:type="gramEnd"/>
            <w:r w:rsidRPr="000E3457">
              <w:rPr>
                <w:rFonts w:ascii="Times New Roman" w:hAnsi="Times New Roman"/>
                <w:sz w:val="24"/>
                <w:szCs w:val="26"/>
              </w:rPr>
              <w:t xml:space="preserve"> блокады</w:t>
            </w:r>
          </w:p>
        </w:tc>
        <w:tc>
          <w:tcPr>
            <w:tcW w:w="391" w:type="pct"/>
          </w:tcPr>
          <w:p w:rsidR="00FA29DE" w:rsidRPr="005D125A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ОУ</w:t>
            </w:r>
          </w:p>
        </w:tc>
        <w:tc>
          <w:tcPr>
            <w:tcW w:w="342" w:type="pct"/>
          </w:tcPr>
          <w:p w:rsidR="00FA29DE" w:rsidRPr="005D125A" w:rsidRDefault="00FA29DE" w:rsidP="002B79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январь </w:t>
            </w:r>
          </w:p>
        </w:tc>
        <w:tc>
          <w:tcPr>
            <w:tcW w:w="341" w:type="pct"/>
            <w:vMerge w:val="restart"/>
          </w:tcPr>
          <w:p w:rsidR="00FA29DE" w:rsidRPr="005D125A" w:rsidRDefault="00FA29DE" w:rsidP="0067099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670991">
              <w:rPr>
                <w:rFonts w:ascii="Times New Roman" w:hAnsi="Times New Roman" w:cs="Times New Roman"/>
                <w:sz w:val="26"/>
                <w:szCs w:val="26"/>
              </w:rPr>
              <w:t>увеличение доли</w:t>
            </w:r>
            <w:r w:rsidRPr="00670991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молодых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участву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ющих в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проект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и 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ах, направленных на патриотическое воспитание</w:t>
            </w:r>
          </w:p>
        </w:tc>
        <w:tc>
          <w:tcPr>
            <w:tcW w:w="362" w:type="pct"/>
            <w:vMerge w:val="restart"/>
          </w:tcPr>
          <w:p w:rsidR="00FA29DE" w:rsidRPr="005D125A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процент</w:t>
            </w:r>
          </w:p>
        </w:tc>
        <w:tc>
          <w:tcPr>
            <w:tcW w:w="193" w:type="pct"/>
            <w:vMerge w:val="restart"/>
          </w:tcPr>
          <w:p w:rsidR="00FA29DE" w:rsidRPr="005D125A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98" w:type="pct"/>
            <w:vMerge w:val="restart"/>
          </w:tcPr>
          <w:p w:rsidR="00FA29DE" w:rsidRPr="005D125A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" w:type="pct"/>
            <w:vMerge w:val="restart"/>
          </w:tcPr>
          <w:p w:rsidR="00FA29DE" w:rsidRPr="005D125A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24" w:type="pct"/>
            <w:vMerge w:val="restart"/>
          </w:tcPr>
          <w:p w:rsidR="00FA29DE" w:rsidRPr="005D125A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95" w:type="pct"/>
            <w:vMerge w:val="restar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161" w:type="pc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427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B45187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A77DB" w:rsidRDefault="00FA29DE" w:rsidP="000C695D">
            <w:pPr>
              <w:pStyle w:val="a4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Мероприятия, приуроченные </w:t>
            </w:r>
            <w:r w:rsidRPr="000E3457">
              <w:rPr>
                <w:rFonts w:ascii="Times New Roman" w:hAnsi="Times New Roman"/>
                <w:sz w:val="24"/>
                <w:szCs w:val="26"/>
              </w:rPr>
              <w:t>Дню  защитника Отечества</w:t>
            </w:r>
          </w:p>
        </w:tc>
        <w:tc>
          <w:tcPr>
            <w:tcW w:w="391" w:type="pct"/>
          </w:tcPr>
          <w:p w:rsidR="00FA29DE" w:rsidRPr="0078770B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341" w:type="pct"/>
            <w:vMerge/>
          </w:tcPr>
          <w:p w:rsidR="00FA29DE" w:rsidRPr="005D125A" w:rsidRDefault="00FA29DE" w:rsidP="00B45187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29DE" w:rsidRPr="005D125A" w:rsidTr="00FA29DE">
        <w:trPr>
          <w:trHeight w:val="1776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B45187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A77DB" w:rsidRDefault="00FA29DE" w:rsidP="000C695D">
            <w:pPr>
              <w:pStyle w:val="a4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0E3457">
              <w:rPr>
                <w:rFonts w:ascii="Times New Roman" w:hAnsi="Times New Roman"/>
                <w:sz w:val="24"/>
                <w:szCs w:val="24"/>
              </w:rPr>
              <w:t>Мероприятия, посвященные Дню воссоединения Крыма с Россией</w:t>
            </w:r>
          </w:p>
        </w:tc>
        <w:tc>
          <w:tcPr>
            <w:tcW w:w="391" w:type="pct"/>
          </w:tcPr>
          <w:p w:rsidR="00FA29DE" w:rsidRPr="0078770B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341" w:type="pct"/>
            <w:vMerge/>
          </w:tcPr>
          <w:p w:rsidR="00FA29DE" w:rsidRPr="005D125A" w:rsidRDefault="00FA29DE" w:rsidP="00B45187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776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B45187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A77DB" w:rsidRDefault="00FA29DE" w:rsidP="000C695D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A77DB">
              <w:rPr>
                <w:rFonts w:ascii="Times New Roman" w:hAnsi="Times New Roman"/>
                <w:sz w:val="26"/>
                <w:szCs w:val="26"/>
              </w:rPr>
              <w:t>встреч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0A77DB">
              <w:rPr>
                <w:rFonts w:ascii="Times New Roman" w:hAnsi="Times New Roman"/>
                <w:sz w:val="26"/>
                <w:szCs w:val="26"/>
              </w:rPr>
              <w:t xml:space="preserve"> с детьми Великой Отечественной войны</w:t>
            </w:r>
          </w:p>
        </w:tc>
        <w:tc>
          <w:tcPr>
            <w:tcW w:w="391" w:type="pct"/>
          </w:tcPr>
          <w:p w:rsidR="00FA29DE" w:rsidRPr="005D125A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770B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342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апрель-май</w:t>
            </w:r>
          </w:p>
        </w:tc>
        <w:tc>
          <w:tcPr>
            <w:tcW w:w="341" w:type="pct"/>
            <w:vMerge/>
          </w:tcPr>
          <w:p w:rsidR="00FA29DE" w:rsidRPr="005D125A" w:rsidRDefault="00FA29DE" w:rsidP="00B45187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874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A77DB" w:rsidRDefault="00FA29DE" w:rsidP="00315C1F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E3457">
              <w:rPr>
                <w:rFonts w:ascii="Times New Roman" w:hAnsi="Times New Roman"/>
                <w:sz w:val="24"/>
                <w:szCs w:val="24"/>
              </w:rPr>
              <w:t xml:space="preserve">Мероприятия, посвященные Дню </w:t>
            </w:r>
            <w:r w:rsidRPr="000E3457">
              <w:rPr>
                <w:rFonts w:ascii="Times New Roman" w:hAnsi="Times New Roman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391" w:type="pct"/>
          </w:tcPr>
          <w:p w:rsidR="00FA29DE" w:rsidRPr="005D125A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770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ОУ</w:t>
            </w:r>
          </w:p>
        </w:tc>
        <w:tc>
          <w:tcPr>
            <w:tcW w:w="342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299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E3457" w:rsidRDefault="00FA29DE" w:rsidP="00315C1F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E3457">
              <w:rPr>
                <w:rFonts w:ascii="Times New Roman" w:hAnsi="Times New Roman"/>
                <w:sz w:val="24"/>
                <w:szCs w:val="24"/>
              </w:rPr>
              <w:t>День Государственного флага РФ</w:t>
            </w:r>
          </w:p>
        </w:tc>
        <w:tc>
          <w:tcPr>
            <w:tcW w:w="391" w:type="pct"/>
          </w:tcPr>
          <w:p w:rsidR="00FA29DE" w:rsidRPr="0078770B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учреждения культуры 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786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  <w:vAlign w:val="center"/>
          </w:tcPr>
          <w:p w:rsidR="00FA29DE" w:rsidRPr="000E3457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57">
              <w:rPr>
                <w:rFonts w:ascii="Times New Roman" w:hAnsi="Times New Roman" w:cs="Times New Roman"/>
                <w:sz w:val="24"/>
                <w:szCs w:val="24"/>
              </w:rPr>
              <w:t>акция «Капля жизни»</w:t>
            </w:r>
          </w:p>
        </w:tc>
        <w:tc>
          <w:tcPr>
            <w:tcW w:w="391" w:type="pct"/>
            <w:vAlign w:val="center"/>
          </w:tcPr>
          <w:p w:rsidR="00FA29DE" w:rsidRPr="000E3457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57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учреждения, учреждения культуры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777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  <w:vAlign w:val="center"/>
          </w:tcPr>
          <w:p w:rsidR="00FA29DE" w:rsidRPr="002E0AC4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AC4">
              <w:rPr>
                <w:rFonts w:ascii="Times New Roman" w:hAnsi="Times New Roman" w:cs="Times New Roman"/>
                <w:color w:val="000000"/>
                <w:sz w:val="24"/>
                <w:szCs w:val="30"/>
                <w:shd w:val="clear" w:color="auto" w:fill="FFFFFF"/>
              </w:rPr>
              <w:t>Мероприятия, посвященные Дню памяти жертв политических репрессий</w:t>
            </w:r>
          </w:p>
        </w:tc>
        <w:tc>
          <w:tcPr>
            <w:tcW w:w="391" w:type="pct"/>
            <w:vAlign w:val="center"/>
          </w:tcPr>
          <w:p w:rsidR="00FA29DE" w:rsidRPr="000E3457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57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777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  <w:vAlign w:val="center"/>
          </w:tcPr>
          <w:p w:rsidR="00FA29DE" w:rsidRPr="000E3457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Мероприятия, приуроченные</w:t>
            </w:r>
            <w:r w:rsidRPr="000E3457">
              <w:rPr>
                <w:rFonts w:ascii="Times New Roman" w:hAnsi="Times New Roman"/>
                <w:sz w:val="24"/>
                <w:szCs w:val="26"/>
              </w:rPr>
              <w:t xml:space="preserve"> Дню народного единства</w:t>
            </w:r>
          </w:p>
        </w:tc>
        <w:tc>
          <w:tcPr>
            <w:tcW w:w="391" w:type="pct"/>
            <w:vAlign w:val="center"/>
          </w:tcPr>
          <w:p w:rsidR="00FA29DE" w:rsidRPr="000E3457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57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583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E3457" w:rsidRDefault="00FA29DE" w:rsidP="000E6CF3">
            <w:pPr>
              <w:rPr>
                <w:rFonts w:ascii="Times New Roman" w:hAnsi="Times New Roman"/>
                <w:sz w:val="24"/>
                <w:szCs w:val="26"/>
              </w:rPr>
            </w:pPr>
            <w:r w:rsidRPr="000E3457">
              <w:rPr>
                <w:rFonts w:ascii="Times New Roman" w:hAnsi="Times New Roman"/>
                <w:sz w:val="24"/>
                <w:szCs w:val="26"/>
              </w:rPr>
              <w:t>Мероприятия, приуроченные Дню Неизвестного Солдата</w:t>
            </w:r>
          </w:p>
        </w:tc>
        <w:tc>
          <w:tcPr>
            <w:tcW w:w="391" w:type="pct"/>
          </w:tcPr>
          <w:p w:rsidR="00FA29DE" w:rsidRPr="000E3457" w:rsidRDefault="00FA29DE" w:rsidP="000E6CF3">
            <w:pPr>
              <w:rPr>
                <w:rFonts w:ascii="Times New Roman" w:hAnsi="Times New Roman"/>
                <w:sz w:val="24"/>
              </w:rPr>
            </w:pPr>
            <w:r w:rsidRPr="000E3457">
              <w:rPr>
                <w:rFonts w:ascii="Times New Roman" w:hAnsi="Times New Roman"/>
                <w:sz w:val="24"/>
                <w:szCs w:val="26"/>
              </w:rPr>
              <w:t xml:space="preserve">образовательные учреждения 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283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E3457" w:rsidRDefault="00FA29DE" w:rsidP="000E6CF3">
            <w:pPr>
              <w:rPr>
                <w:rFonts w:ascii="Times New Roman" w:hAnsi="Times New Roman"/>
                <w:sz w:val="24"/>
                <w:szCs w:val="26"/>
              </w:rPr>
            </w:pPr>
            <w:r w:rsidRPr="000E3457">
              <w:rPr>
                <w:rFonts w:ascii="Times New Roman" w:hAnsi="Times New Roman"/>
                <w:sz w:val="24"/>
                <w:szCs w:val="26"/>
              </w:rPr>
              <w:t>Мероприятия, приуроченные Дню Героев Отечества</w:t>
            </w:r>
          </w:p>
        </w:tc>
        <w:tc>
          <w:tcPr>
            <w:tcW w:w="391" w:type="pct"/>
          </w:tcPr>
          <w:p w:rsidR="00FA29DE" w:rsidRPr="000E3457" w:rsidRDefault="00FA29DE" w:rsidP="000E6CF3">
            <w:pPr>
              <w:rPr>
                <w:rFonts w:ascii="Times New Roman" w:hAnsi="Times New Roman"/>
                <w:sz w:val="24"/>
              </w:rPr>
            </w:pPr>
            <w:r w:rsidRPr="000E3457">
              <w:rPr>
                <w:rFonts w:ascii="Times New Roman" w:hAnsi="Times New Roman"/>
                <w:sz w:val="24"/>
                <w:szCs w:val="26"/>
              </w:rPr>
              <w:t xml:space="preserve">образовательные учреждения </w:t>
            </w:r>
          </w:p>
        </w:tc>
        <w:tc>
          <w:tcPr>
            <w:tcW w:w="342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2441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8E4905" w:rsidRDefault="00FA29DE" w:rsidP="000C695D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  <w:highlight w:val="red"/>
              </w:rPr>
            </w:pPr>
            <w:r w:rsidRPr="00674260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Муниципальная зарница 2.0.</w:t>
            </w:r>
          </w:p>
        </w:tc>
        <w:tc>
          <w:tcPr>
            <w:tcW w:w="391" w:type="pct"/>
          </w:tcPr>
          <w:p w:rsidR="00FA29DE" w:rsidRPr="005D125A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Местное отделение «Движения перв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ых», ОО и ДМ, ОУ</w:t>
            </w:r>
          </w:p>
        </w:tc>
        <w:tc>
          <w:tcPr>
            <w:tcW w:w="342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Ежегодно февраль-март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202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98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87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FA29DE" w:rsidRPr="005D125A" w:rsidTr="00FA29DE">
        <w:trPr>
          <w:trHeight w:val="873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0A77DB" w:rsidRDefault="00FA29DE" w:rsidP="000A77DB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0A77DB">
              <w:rPr>
                <w:color w:val="000000"/>
                <w:sz w:val="26"/>
                <w:szCs w:val="26"/>
              </w:rPr>
              <w:t>Экскурсии в школьный музей</w:t>
            </w:r>
          </w:p>
        </w:tc>
        <w:tc>
          <w:tcPr>
            <w:tcW w:w="391" w:type="pct"/>
          </w:tcPr>
          <w:p w:rsidR="00FA29DE" w:rsidRPr="005D125A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342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Постоянно </w:t>
            </w:r>
          </w:p>
        </w:tc>
        <w:tc>
          <w:tcPr>
            <w:tcW w:w="341" w:type="pct"/>
            <w:vMerge/>
          </w:tcPr>
          <w:p w:rsidR="00FA29DE" w:rsidRPr="005D125A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157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 w:val="restart"/>
          </w:tcPr>
          <w:p w:rsidR="00FA29DE" w:rsidRPr="007264DE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64D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264DE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патриотического воспитания в молодежной среде</w:t>
            </w:r>
          </w:p>
        </w:tc>
        <w:tc>
          <w:tcPr>
            <w:tcW w:w="440" w:type="pct"/>
            <w:vMerge w:val="restart"/>
          </w:tcPr>
          <w:p w:rsidR="00FA29DE" w:rsidRPr="007264DE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264DE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Муниципальная Подпрограмма «</w:t>
            </w:r>
            <w:r w:rsidRPr="007264D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Патриотическое воспитание молодежи </w:t>
            </w:r>
            <w:r w:rsidRPr="007264D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Муезерского </w:t>
            </w:r>
            <w:r w:rsidRPr="007264DE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Республики </w:t>
            </w:r>
            <w:r w:rsidRPr="007264D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Карелия </w:t>
            </w:r>
            <w:r w:rsidRPr="007264D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lastRenderedPageBreak/>
              <w:t>на 2025-2029 годы</w:t>
            </w:r>
            <w:r w:rsidRPr="007264DE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487" w:type="pct"/>
          </w:tcPr>
          <w:p w:rsidR="00FA29DE" w:rsidRPr="007264DE" w:rsidRDefault="00FA29DE" w:rsidP="000A77DB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7264DE">
              <w:rPr>
                <w:color w:val="000000"/>
                <w:sz w:val="26"/>
                <w:szCs w:val="26"/>
              </w:rPr>
              <w:lastRenderedPageBreak/>
              <w:t>Экологические акции по уборке территории</w:t>
            </w:r>
          </w:p>
        </w:tc>
        <w:tc>
          <w:tcPr>
            <w:tcW w:w="391" w:type="pct"/>
          </w:tcPr>
          <w:p w:rsidR="00FA29DE" w:rsidRPr="007264DE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64DE">
              <w:rPr>
                <w:rFonts w:ascii="Times New Roman" w:hAnsi="Times New Roman" w:cs="Times New Roman"/>
                <w:sz w:val="26"/>
                <w:szCs w:val="26"/>
              </w:rPr>
              <w:t>ОУ, администрации поселений, организации и учреждения района</w:t>
            </w:r>
          </w:p>
        </w:tc>
        <w:tc>
          <w:tcPr>
            <w:tcW w:w="342" w:type="pct"/>
          </w:tcPr>
          <w:p w:rsidR="00FA29DE" w:rsidRPr="007264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64DE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Постоянно </w:t>
            </w:r>
          </w:p>
        </w:tc>
        <w:tc>
          <w:tcPr>
            <w:tcW w:w="341" w:type="pct"/>
            <w:vMerge w:val="restart"/>
          </w:tcPr>
          <w:p w:rsidR="00FA29DE" w:rsidRPr="007264DE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64D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увеличение численности детей и молодежи в возрасте до 35 лет, вовлеченных в социально-активную деятельность через </w:t>
            </w:r>
            <w:r w:rsidRPr="007264D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патриотические проекты;</w:t>
            </w:r>
          </w:p>
        </w:tc>
        <w:tc>
          <w:tcPr>
            <w:tcW w:w="362" w:type="pct"/>
            <w:vMerge w:val="restart"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193" w:type="pct"/>
            <w:vMerge w:val="restart"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565</w:t>
            </w:r>
          </w:p>
        </w:tc>
        <w:tc>
          <w:tcPr>
            <w:tcW w:w="198" w:type="pct"/>
            <w:vMerge w:val="restart"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517</w:t>
            </w:r>
          </w:p>
        </w:tc>
        <w:tc>
          <w:tcPr>
            <w:tcW w:w="198" w:type="pct"/>
            <w:vMerge w:val="restart"/>
          </w:tcPr>
          <w:p w:rsidR="00FA29DE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</w:t>
            </w:r>
          </w:p>
        </w:tc>
        <w:tc>
          <w:tcPr>
            <w:tcW w:w="224" w:type="pct"/>
            <w:vMerge w:val="restart"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519</w:t>
            </w:r>
          </w:p>
        </w:tc>
        <w:tc>
          <w:tcPr>
            <w:tcW w:w="195" w:type="pct"/>
            <w:vMerge w:val="restart"/>
          </w:tcPr>
          <w:p w:rsidR="00FA29DE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543</w:t>
            </w:r>
          </w:p>
        </w:tc>
        <w:tc>
          <w:tcPr>
            <w:tcW w:w="161" w:type="pct"/>
          </w:tcPr>
          <w:p w:rsidR="00FA29DE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892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7264DE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7264DE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  <w:vAlign w:val="center"/>
          </w:tcPr>
          <w:p w:rsidR="00FA29DE" w:rsidRPr="00AC27FD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Уроки мужества</w:t>
            </w:r>
          </w:p>
        </w:tc>
        <w:tc>
          <w:tcPr>
            <w:tcW w:w="391" w:type="pct"/>
            <w:vAlign w:val="center"/>
          </w:tcPr>
          <w:p w:rsidR="00FA29DE" w:rsidRPr="00AC27FD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7F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</w:t>
            </w:r>
            <w:r w:rsidRPr="00AC2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342" w:type="pct"/>
          </w:tcPr>
          <w:p w:rsidR="00FA29DE" w:rsidRPr="007264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январь</w:t>
            </w:r>
          </w:p>
        </w:tc>
        <w:tc>
          <w:tcPr>
            <w:tcW w:w="341" w:type="pct"/>
            <w:vMerge/>
          </w:tcPr>
          <w:p w:rsidR="00FA29DE" w:rsidRPr="007264DE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940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7264DE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7264DE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  <w:vAlign w:val="center"/>
          </w:tcPr>
          <w:p w:rsidR="00FA29DE" w:rsidRPr="00AC27FD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7FD">
              <w:rPr>
                <w:rFonts w:ascii="Times New Roman" w:hAnsi="Times New Roman" w:cs="Times New Roman"/>
                <w:sz w:val="24"/>
                <w:szCs w:val="24"/>
              </w:rPr>
              <w:t>Смотр строя и песни</w:t>
            </w:r>
          </w:p>
        </w:tc>
        <w:tc>
          <w:tcPr>
            <w:tcW w:w="391" w:type="pct"/>
            <w:vAlign w:val="center"/>
          </w:tcPr>
          <w:p w:rsidR="00FA29DE" w:rsidRPr="00AC27FD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7FD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42" w:type="pct"/>
          </w:tcPr>
          <w:p w:rsidR="00FA29DE" w:rsidRPr="007264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341" w:type="pct"/>
            <w:vMerge/>
          </w:tcPr>
          <w:p w:rsidR="00FA29DE" w:rsidRPr="007264DE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432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7264DE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7264DE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446B78" w:rsidRDefault="000E6CF3" w:rsidP="00446B78">
            <w:r w:rsidRPr="000A77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енно-патриотический слет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A29DE">
              <w:rPr>
                <w:rFonts w:ascii="Times New Roman" w:hAnsi="Times New Roman" w:cs="Times New Roman"/>
                <w:sz w:val="24"/>
                <w:szCs w:val="24"/>
              </w:rPr>
              <w:t>Тропа Варламова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1" w:type="pct"/>
          </w:tcPr>
          <w:p w:rsidR="00FA29DE" w:rsidRPr="007264DE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Муезерского муниципального района, общеобразовательные учреждения</w:t>
            </w:r>
          </w:p>
        </w:tc>
        <w:tc>
          <w:tcPr>
            <w:tcW w:w="342" w:type="pct"/>
          </w:tcPr>
          <w:p w:rsidR="00FA29DE" w:rsidRPr="007264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июль</w:t>
            </w:r>
          </w:p>
        </w:tc>
        <w:tc>
          <w:tcPr>
            <w:tcW w:w="341" w:type="pct"/>
            <w:vMerge/>
          </w:tcPr>
          <w:p w:rsidR="00FA29DE" w:rsidRPr="007264DE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432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7264DE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7264DE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  <w:vAlign w:val="center"/>
          </w:tcPr>
          <w:p w:rsidR="00FA29DE" w:rsidRPr="00AC27FD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7F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посвященные Дню правовой </w:t>
            </w:r>
            <w:r w:rsidRPr="00AC2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детям</w:t>
            </w:r>
          </w:p>
        </w:tc>
        <w:tc>
          <w:tcPr>
            <w:tcW w:w="391" w:type="pct"/>
            <w:vAlign w:val="center"/>
          </w:tcPr>
          <w:p w:rsidR="00FA29DE" w:rsidRPr="00AC27FD" w:rsidRDefault="00FA29DE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Образовательные учреждения</w:t>
            </w:r>
          </w:p>
        </w:tc>
        <w:tc>
          <w:tcPr>
            <w:tcW w:w="342" w:type="pct"/>
          </w:tcPr>
          <w:p w:rsidR="00FA29DE" w:rsidRPr="007264DE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341" w:type="pct"/>
            <w:vMerge/>
          </w:tcPr>
          <w:p w:rsidR="00FA29DE" w:rsidRPr="007264DE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431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D32F46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40" w:type="pct"/>
            <w:vMerge/>
          </w:tcPr>
          <w:p w:rsidR="00FA29DE" w:rsidRPr="00D32F46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487" w:type="pct"/>
          </w:tcPr>
          <w:p w:rsidR="00FA29DE" w:rsidRPr="007264DE" w:rsidRDefault="00FA29DE" w:rsidP="000A77DB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7264DE">
              <w:rPr>
                <w:color w:val="000000"/>
                <w:sz w:val="26"/>
                <w:szCs w:val="26"/>
              </w:rPr>
              <w:t>Акции по посадке деревьев</w:t>
            </w:r>
          </w:p>
        </w:tc>
        <w:tc>
          <w:tcPr>
            <w:tcW w:w="391" w:type="pct"/>
          </w:tcPr>
          <w:p w:rsidR="00FA29DE" w:rsidRPr="007264DE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64DE">
              <w:rPr>
                <w:rFonts w:ascii="Times New Roman" w:hAnsi="Times New Roman" w:cs="Times New Roman"/>
                <w:sz w:val="26"/>
                <w:szCs w:val="26"/>
              </w:rPr>
              <w:t>ОУ, администрации поселений, организации и учреждения района</w:t>
            </w:r>
          </w:p>
        </w:tc>
        <w:tc>
          <w:tcPr>
            <w:tcW w:w="342" w:type="pct"/>
          </w:tcPr>
          <w:p w:rsidR="00FA29DE" w:rsidRPr="00D32F46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41" w:type="pct"/>
            <w:vMerge/>
          </w:tcPr>
          <w:p w:rsidR="00FA29DE" w:rsidRPr="00D32F46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362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431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D32F46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440" w:type="pct"/>
            <w:vMerge/>
          </w:tcPr>
          <w:p w:rsidR="00FA29DE" w:rsidRPr="00D32F46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487" w:type="pct"/>
          </w:tcPr>
          <w:p w:rsidR="00FA29DE" w:rsidRPr="007264DE" w:rsidRDefault="00FA29DE" w:rsidP="000A77DB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7264DE">
              <w:rPr>
                <w:color w:val="000000"/>
                <w:sz w:val="26"/>
                <w:szCs w:val="26"/>
              </w:rPr>
              <w:t>Уборка воинских захоронений</w:t>
            </w:r>
          </w:p>
        </w:tc>
        <w:tc>
          <w:tcPr>
            <w:tcW w:w="391" w:type="pct"/>
          </w:tcPr>
          <w:p w:rsidR="00FA29DE" w:rsidRPr="007264DE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64DE">
              <w:rPr>
                <w:rFonts w:ascii="Times New Roman" w:hAnsi="Times New Roman" w:cs="Times New Roman"/>
                <w:sz w:val="26"/>
                <w:szCs w:val="26"/>
              </w:rPr>
              <w:t>ОУ, администрации поселений, организации и учрежден</w:t>
            </w:r>
            <w:r w:rsidRPr="007264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ия района</w:t>
            </w:r>
          </w:p>
        </w:tc>
        <w:tc>
          <w:tcPr>
            <w:tcW w:w="342" w:type="pct"/>
          </w:tcPr>
          <w:p w:rsidR="00FA29DE" w:rsidRPr="00D32F46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341" w:type="pct"/>
            <w:vMerge/>
          </w:tcPr>
          <w:p w:rsidR="00FA29DE" w:rsidRPr="00D32F46" w:rsidRDefault="00FA29DE" w:rsidP="00DE5C21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highlight w:val="yellow"/>
              </w:rPr>
            </w:pPr>
          </w:p>
        </w:tc>
        <w:tc>
          <w:tcPr>
            <w:tcW w:w="362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Default="00FA29DE" w:rsidP="00D8386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Default="00FA29DE" w:rsidP="00D83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A29DE" w:rsidRPr="005D125A" w:rsidTr="00FA29DE">
        <w:trPr>
          <w:trHeight w:val="1791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363232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36323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2B615F" w:rsidRDefault="00FA29DE" w:rsidP="000C695D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B615F">
              <w:rPr>
                <w:rFonts w:ascii="Times New Roman" w:hAnsi="Times New Roman"/>
                <w:sz w:val="26"/>
                <w:szCs w:val="26"/>
              </w:rPr>
              <w:t>Муниципальный конкурс проектных и исследовательских работ «Всезнайка»</w:t>
            </w:r>
          </w:p>
        </w:tc>
        <w:tc>
          <w:tcPr>
            <w:tcW w:w="391" w:type="pct"/>
          </w:tcPr>
          <w:p w:rsidR="00FA29DE" w:rsidRPr="00A97132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71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ОО и ДМ, МКОУ </w:t>
            </w:r>
            <w:proofErr w:type="spellStart"/>
            <w:r w:rsidRPr="00A971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Ледмозерская</w:t>
            </w:r>
            <w:proofErr w:type="spellEnd"/>
            <w:r w:rsidRPr="00A971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СОШ, ОУ</w:t>
            </w:r>
          </w:p>
        </w:tc>
        <w:tc>
          <w:tcPr>
            <w:tcW w:w="342" w:type="pct"/>
          </w:tcPr>
          <w:p w:rsidR="00FA29DE" w:rsidRPr="002B615F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hAnsi="Times New Roman" w:cs="Times New Roman"/>
                <w:sz w:val="26"/>
                <w:szCs w:val="26"/>
              </w:rPr>
              <w:t>Ежегодно январь-март</w:t>
            </w:r>
          </w:p>
        </w:tc>
        <w:tc>
          <w:tcPr>
            <w:tcW w:w="341" w:type="pct"/>
            <w:vMerge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157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157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01572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02" w:type="pct"/>
            <w:gridSpan w:val="2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" w:type="pct"/>
            <w:gridSpan w:val="2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7" w:type="pct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A29DE" w:rsidRPr="005D125A" w:rsidTr="00FA29DE">
        <w:trPr>
          <w:trHeight w:val="1787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2B615F" w:rsidRDefault="00FA29DE" w:rsidP="0041213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i-FI"/>
              </w:rPr>
            </w:pPr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Муниципальный этап Всероссийского конкурса юных чтецов “Живая классика’</w:t>
            </w:r>
          </w:p>
        </w:tc>
        <w:tc>
          <w:tcPr>
            <w:tcW w:w="391" w:type="pct"/>
          </w:tcPr>
          <w:p w:rsidR="00FA29DE" w:rsidRPr="002B615F" w:rsidRDefault="00FA29DE" w:rsidP="0043743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ОО и ДМ, МКУДО ЦДО,</w:t>
            </w:r>
          </w:p>
          <w:p w:rsidR="00FA29DE" w:rsidRPr="002B615F" w:rsidRDefault="00FA29DE" w:rsidP="0043743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42" w:type="pct"/>
          </w:tcPr>
          <w:p w:rsidR="00FA29DE" w:rsidRPr="002B615F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hAnsi="Times New Roman" w:cs="Times New Roman"/>
                <w:sz w:val="26"/>
                <w:szCs w:val="26"/>
              </w:rPr>
              <w:t>Ежегодно в марте</w:t>
            </w:r>
          </w:p>
        </w:tc>
        <w:tc>
          <w:tcPr>
            <w:tcW w:w="341" w:type="pct"/>
            <w:vMerge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02" w:type="pct"/>
            <w:gridSpan w:val="2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" w:type="pct"/>
            <w:gridSpan w:val="2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7" w:type="pct"/>
          </w:tcPr>
          <w:p w:rsidR="00FA29DE" w:rsidRPr="005D125A" w:rsidRDefault="004D6820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A29DE" w:rsidRPr="005D125A" w:rsidTr="00FA29DE">
        <w:trPr>
          <w:trHeight w:val="1787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2B615F" w:rsidRDefault="00FA29DE" w:rsidP="000C695D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М</w:t>
            </w:r>
            <w:r w:rsidRPr="002B615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униципальная крае</w:t>
            </w:r>
            <w:r w:rsidRPr="002B615F">
              <w:rPr>
                <w:rStyle w:val="ad"/>
                <w:rFonts w:ascii="Times New Roman" w:hAnsi="Times New Roman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>в</w:t>
            </w:r>
            <w:r w:rsidRPr="002B615F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едческая конференция «История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2B615F">
              <w:rPr>
                <w:rStyle w:val="ad"/>
                <w:rFonts w:ascii="Times New Roman" w:hAnsi="Times New Roman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2B615F">
              <w:rPr>
                <w:rStyle w:val="ad"/>
                <w:rFonts w:ascii="Times New Roman" w:hAnsi="Times New Roman"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  <w:t>лицах</w:t>
            </w:r>
          </w:p>
        </w:tc>
        <w:tc>
          <w:tcPr>
            <w:tcW w:w="391" w:type="pct"/>
          </w:tcPr>
          <w:p w:rsidR="00FA29DE" w:rsidRPr="002B615F" w:rsidRDefault="00FA29DE" w:rsidP="000C695D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ОО и ДМ, ОУ, МКОУ </w:t>
            </w:r>
            <w:proofErr w:type="spellStart"/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Муезерская</w:t>
            </w:r>
            <w:proofErr w:type="spellEnd"/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СОШ</w:t>
            </w:r>
          </w:p>
        </w:tc>
        <w:tc>
          <w:tcPr>
            <w:tcW w:w="342" w:type="pct"/>
          </w:tcPr>
          <w:p w:rsidR="00FA29DE" w:rsidRPr="002B615F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hAnsi="Times New Roman" w:cs="Times New Roman"/>
                <w:sz w:val="26"/>
                <w:szCs w:val="26"/>
              </w:rPr>
              <w:t>Ежегодно в апреле</w:t>
            </w:r>
          </w:p>
        </w:tc>
        <w:tc>
          <w:tcPr>
            <w:tcW w:w="341" w:type="pct"/>
            <w:vMerge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D8386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D8386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02" w:type="pct"/>
            <w:gridSpan w:val="2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" w:type="pct"/>
            <w:gridSpan w:val="2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7" w:type="pct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A29DE" w:rsidRPr="005D125A" w:rsidTr="00FA29DE">
        <w:trPr>
          <w:trHeight w:val="874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2B615F" w:rsidRDefault="00FA29DE" w:rsidP="0041213B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B615F">
              <w:rPr>
                <w:rFonts w:ascii="Times New Roman" w:hAnsi="Times New Roman"/>
                <w:sz w:val="26"/>
                <w:szCs w:val="26"/>
              </w:rPr>
              <w:t>Муниципальный фестиваль школьного театрального творчества «Театральный калейдоскоп»</w:t>
            </w:r>
          </w:p>
        </w:tc>
        <w:tc>
          <w:tcPr>
            <w:tcW w:w="391" w:type="pct"/>
          </w:tcPr>
          <w:p w:rsidR="00FA29DE" w:rsidRPr="002B615F" w:rsidRDefault="00FA29DE" w:rsidP="0041213B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МКОУ </w:t>
            </w:r>
            <w:proofErr w:type="spellStart"/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Лендерская</w:t>
            </w:r>
            <w:proofErr w:type="spellEnd"/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СОШ, ОО и ДМ, ОО</w:t>
            </w:r>
          </w:p>
        </w:tc>
        <w:tc>
          <w:tcPr>
            <w:tcW w:w="342" w:type="pct"/>
          </w:tcPr>
          <w:p w:rsidR="00FA29DE" w:rsidRPr="002B615F" w:rsidRDefault="00FA29DE" w:rsidP="0041213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hAnsi="Times New Roman" w:cs="Times New Roman"/>
                <w:sz w:val="26"/>
                <w:szCs w:val="26"/>
              </w:rPr>
              <w:t>Ежегодно в мае</w:t>
            </w:r>
          </w:p>
        </w:tc>
        <w:tc>
          <w:tcPr>
            <w:tcW w:w="341" w:type="pct"/>
            <w:vMerge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6E40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02" w:type="pct"/>
            <w:gridSpan w:val="2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8" w:type="pct"/>
            <w:gridSpan w:val="2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7" w:type="pct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FA29DE" w:rsidRPr="005D125A" w:rsidTr="00FA29DE">
        <w:trPr>
          <w:trHeight w:val="1787"/>
        </w:trPr>
        <w:tc>
          <w:tcPr>
            <w:tcW w:w="29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  <w:vMerge/>
          </w:tcPr>
          <w:p w:rsidR="00FA29DE" w:rsidRPr="00DE5C21" w:rsidRDefault="00FA29DE" w:rsidP="000C695D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7" w:type="pct"/>
          </w:tcPr>
          <w:p w:rsidR="00FA29DE" w:rsidRPr="002B615F" w:rsidRDefault="00FA29DE" w:rsidP="000C695D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B615F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фестиваль педагогического творчества</w:t>
            </w:r>
          </w:p>
        </w:tc>
        <w:tc>
          <w:tcPr>
            <w:tcW w:w="391" w:type="pct"/>
          </w:tcPr>
          <w:p w:rsidR="00FA29DE" w:rsidRPr="002B615F" w:rsidRDefault="00FA29DE" w:rsidP="00D0525F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МКОУ </w:t>
            </w:r>
            <w:proofErr w:type="spellStart"/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Суккозерская</w:t>
            </w:r>
            <w:proofErr w:type="spellEnd"/>
            <w:r w:rsidRPr="002B615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СОШ, ОО и ДМ, ОО</w:t>
            </w:r>
          </w:p>
        </w:tc>
        <w:tc>
          <w:tcPr>
            <w:tcW w:w="342" w:type="pct"/>
          </w:tcPr>
          <w:p w:rsidR="00FA29DE" w:rsidRPr="002B615F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615F">
              <w:rPr>
                <w:rFonts w:ascii="Times New Roman" w:hAnsi="Times New Roman" w:cs="Times New Roman"/>
                <w:sz w:val="26"/>
                <w:szCs w:val="26"/>
              </w:rPr>
              <w:t>Ежегодно в декабре</w:t>
            </w:r>
          </w:p>
        </w:tc>
        <w:tc>
          <w:tcPr>
            <w:tcW w:w="341" w:type="pct"/>
            <w:vMerge/>
          </w:tcPr>
          <w:p w:rsidR="00FA29DE" w:rsidRPr="005D125A" w:rsidRDefault="00FA29DE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6E40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  <w:vMerge/>
          </w:tcPr>
          <w:p w:rsidR="00FA29DE" w:rsidRPr="005D125A" w:rsidRDefault="00FA29DE" w:rsidP="000C695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" w:type="pct"/>
            <w:vMerge/>
          </w:tcPr>
          <w:p w:rsidR="00FA29DE" w:rsidRPr="005D125A" w:rsidRDefault="00FA29DE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" w:type="pct"/>
          </w:tcPr>
          <w:p w:rsidR="00FA29DE" w:rsidRPr="005D125A" w:rsidRDefault="004D6820" w:rsidP="000C695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" w:type="pct"/>
            <w:gridSpan w:val="2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" w:type="pct"/>
            <w:gridSpan w:val="2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7" w:type="pct"/>
          </w:tcPr>
          <w:p w:rsidR="00FA29DE" w:rsidRPr="005D125A" w:rsidRDefault="004D6820" w:rsidP="000C695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0E7A29" w:rsidRPr="005D125A" w:rsidRDefault="000E7A29" w:rsidP="001B27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0E7A29" w:rsidRPr="005D125A" w:rsidSect="00E27D1B">
          <w:pgSz w:w="16838" w:h="11905" w:orient="landscape"/>
          <w:pgMar w:top="567" w:right="992" w:bottom="1701" w:left="1134" w:header="720" w:footer="720" w:gutter="0"/>
          <w:cols w:space="720"/>
          <w:titlePg/>
          <w:docGrid w:linePitch="326"/>
        </w:sectPr>
      </w:pPr>
    </w:p>
    <w:p w:rsidR="000E7A29" w:rsidRPr="005D125A" w:rsidRDefault="000E7A29" w:rsidP="000E7A29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0E7A29" w:rsidRPr="005D125A" w:rsidSect="00E27D1B">
          <w:pgSz w:w="11905" w:h="16838"/>
          <w:pgMar w:top="1134" w:right="567" w:bottom="992" w:left="1701" w:header="720" w:footer="720" w:gutter="0"/>
          <w:cols w:space="720"/>
          <w:titlePg/>
          <w:docGrid w:linePitch="326"/>
        </w:sectPr>
      </w:pPr>
    </w:p>
    <w:p w:rsidR="003B153D" w:rsidRPr="005D125A" w:rsidRDefault="003B153D" w:rsidP="003B1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Подпрограмма</w:t>
      </w:r>
      <w:r w:rsidR="003D6A5C" w:rsidRPr="005D125A">
        <w:rPr>
          <w:rFonts w:ascii="Times New Roman" w:hAnsi="Times New Roman" w:cs="Times New Roman"/>
          <w:b/>
          <w:bCs/>
          <w:sz w:val="26"/>
          <w:szCs w:val="26"/>
        </w:rPr>
        <w:t>-3</w:t>
      </w:r>
    </w:p>
    <w:p w:rsidR="003B153D" w:rsidRPr="005D125A" w:rsidRDefault="003B153D" w:rsidP="003B1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«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>Развитие добровольческого движения в Муезерском муниципальном районе на 202</w:t>
      </w:r>
      <w:r w:rsidR="00BB02A0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>-202</w:t>
      </w:r>
      <w:r w:rsidR="00BB02A0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5D125A">
        <w:rPr>
          <w:rFonts w:ascii="Times New Roman" w:hAnsi="Times New Roman" w:cs="Times New Roman"/>
          <w:b/>
          <w:bCs/>
          <w:sz w:val="26"/>
          <w:szCs w:val="26"/>
        </w:rPr>
        <w:t xml:space="preserve"> годы»</w:t>
      </w:r>
    </w:p>
    <w:p w:rsidR="003B153D" w:rsidRPr="005D125A" w:rsidRDefault="003B153D" w:rsidP="003B1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B153D" w:rsidRPr="005D125A" w:rsidRDefault="003B153D" w:rsidP="003B15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Паспорт Подпрограммы</w:t>
      </w:r>
      <w:r w:rsidR="003D6A5C" w:rsidRPr="005D125A">
        <w:rPr>
          <w:rFonts w:ascii="Times New Roman" w:hAnsi="Times New Roman" w:cs="Times New Roman"/>
          <w:b/>
          <w:sz w:val="26"/>
          <w:szCs w:val="26"/>
        </w:rPr>
        <w:t>-3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53"/>
        <w:gridCol w:w="5953"/>
      </w:tblGrid>
      <w:tr w:rsidR="003B153D" w:rsidRPr="005D125A" w:rsidTr="003B153D">
        <w:tc>
          <w:tcPr>
            <w:tcW w:w="3753" w:type="dxa"/>
          </w:tcPr>
          <w:p w:rsidR="003B153D" w:rsidRPr="005D125A" w:rsidRDefault="003B153D" w:rsidP="003B1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5953" w:type="dxa"/>
          </w:tcPr>
          <w:p w:rsidR="003B153D" w:rsidRPr="005D125A" w:rsidRDefault="003B153D" w:rsidP="00BB02A0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Муниципальная подпрограмма «Развитие добровольческого движения в Муезерском муниципальном районе на 202</w:t>
            </w:r>
            <w:r w:rsidR="00BB02A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 w:rsidR="00BB02A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годы»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5D125A" w:rsidRDefault="003B153D" w:rsidP="003B1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Основания для разработки Подпрограммы-3</w:t>
            </w:r>
          </w:p>
        </w:tc>
        <w:tc>
          <w:tcPr>
            <w:tcW w:w="5953" w:type="dxa"/>
          </w:tcPr>
          <w:p w:rsidR="003B153D" w:rsidRPr="005D125A" w:rsidRDefault="003B153D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5D125A" w:rsidRDefault="003B153D" w:rsidP="003B15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Координатор </w:t>
            </w:r>
          </w:p>
          <w:p w:rsidR="003B153D" w:rsidRPr="005D125A" w:rsidRDefault="003B153D" w:rsidP="003B15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Подпрограммы-3</w:t>
            </w:r>
          </w:p>
        </w:tc>
        <w:tc>
          <w:tcPr>
            <w:tcW w:w="5953" w:type="dxa"/>
          </w:tcPr>
          <w:p w:rsidR="003B153D" w:rsidRPr="005D125A" w:rsidRDefault="003B153D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  <w:tr w:rsidR="003B153D" w:rsidRPr="005D125A" w:rsidTr="003B153D">
        <w:trPr>
          <w:trHeight w:val="670"/>
        </w:trPr>
        <w:tc>
          <w:tcPr>
            <w:tcW w:w="3753" w:type="dxa"/>
          </w:tcPr>
          <w:p w:rsidR="003B153D" w:rsidRPr="005D125A" w:rsidRDefault="003B153D" w:rsidP="003B1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Подпрограммы-3</w:t>
            </w:r>
          </w:p>
        </w:tc>
        <w:tc>
          <w:tcPr>
            <w:tcW w:w="5953" w:type="dxa"/>
          </w:tcPr>
          <w:p w:rsidR="003B153D" w:rsidRPr="005D125A" w:rsidRDefault="003B153D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  <w:tr w:rsidR="003B153D" w:rsidRPr="005D125A" w:rsidTr="003B153D">
        <w:trPr>
          <w:trHeight w:val="670"/>
        </w:trPr>
        <w:tc>
          <w:tcPr>
            <w:tcW w:w="3753" w:type="dxa"/>
          </w:tcPr>
          <w:p w:rsidR="003B153D" w:rsidRPr="005D125A" w:rsidRDefault="003B153D" w:rsidP="003B1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Подпрограммы-3</w:t>
            </w:r>
          </w:p>
        </w:tc>
        <w:tc>
          <w:tcPr>
            <w:tcW w:w="5953" w:type="dxa"/>
          </w:tcPr>
          <w:p w:rsidR="003B153D" w:rsidRPr="005D125A" w:rsidRDefault="003B153D" w:rsidP="003B153D">
            <w:pPr>
              <w:pStyle w:val="ae"/>
              <w:tabs>
                <w:tab w:val="left" w:pos="0"/>
              </w:tabs>
              <w:ind w:left="80"/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5D125A" w:rsidRDefault="003B153D" w:rsidP="003D6A5C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Соисполнители Подпрограммы-</w:t>
            </w:r>
            <w:r w:rsidR="003D6A5C" w:rsidRPr="005D125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5953" w:type="dxa"/>
          </w:tcPr>
          <w:p w:rsidR="003B153D" w:rsidRDefault="003B153D" w:rsidP="003B153D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 администрации городского и сельских поселений Муезерского муниципального района (по согласованию);</w:t>
            </w:r>
          </w:p>
          <w:p w:rsidR="00BB02A0" w:rsidRPr="005D125A" w:rsidRDefault="00BB02A0" w:rsidP="003B153D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-общеобразовательные учреждения;</w:t>
            </w:r>
          </w:p>
          <w:p w:rsidR="003B153D" w:rsidRPr="005D125A" w:rsidRDefault="003B153D" w:rsidP="003B153D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дополнительного образования Муезерского муниципального района «Центр дополнительного образования»</w:t>
            </w:r>
          </w:p>
          <w:p w:rsidR="003B153D" w:rsidRPr="005D125A" w:rsidRDefault="003B153D" w:rsidP="003B153D">
            <w:pPr>
              <w:spacing w:after="0" w:line="260" w:lineRule="exact"/>
              <w:ind w:left="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>-муниципальное бюджетное учреждение «Централизованная клубная система Муезерского муниципального района»</w:t>
            </w:r>
          </w:p>
          <w:p w:rsidR="003B153D" w:rsidRPr="005D125A" w:rsidRDefault="003B153D" w:rsidP="003B153D">
            <w:pPr>
              <w:tabs>
                <w:tab w:val="left" w:pos="2268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МКУ «Централизованная бухгалтерия администрации Муезерского муниципального района»;</w:t>
            </w:r>
          </w:p>
          <w:p w:rsidR="003B153D" w:rsidRPr="005D125A" w:rsidRDefault="003B153D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Финансовое управление Муезерского района.  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5D125A" w:rsidRDefault="003B153D" w:rsidP="003B1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Цели и задачи Подпрограммы-3</w:t>
            </w:r>
          </w:p>
        </w:tc>
        <w:tc>
          <w:tcPr>
            <w:tcW w:w="5953" w:type="dxa"/>
          </w:tcPr>
          <w:p w:rsidR="003B153D" w:rsidRPr="005D125A" w:rsidRDefault="003B153D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Цель:</w:t>
            </w:r>
          </w:p>
          <w:p w:rsidR="003B153D" w:rsidRPr="005D125A" w:rsidRDefault="003B153D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Вовлечение в добровольческую (волонтерскую) деятельность </w:t>
            </w:r>
            <w:r w:rsidR="00343855">
              <w:rPr>
                <w:rFonts w:ascii="Times New Roman" w:hAnsi="Times New Roman" w:cs="Times New Roman"/>
                <w:sz w:val="26"/>
                <w:szCs w:val="26"/>
              </w:rPr>
              <w:t>молодых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, проживающих на территории </w:t>
            </w:r>
            <w:r w:rsidRPr="005D125A">
              <w:rPr>
                <w:rFonts w:ascii="Times New Roman" w:hAnsi="Times New Roman" w:cs="Times New Roman"/>
                <w:iCs/>
                <w:sz w:val="26"/>
                <w:szCs w:val="26"/>
              </w:rPr>
              <w:t>муниципального образования «Муезерский муниципальный район»</w:t>
            </w:r>
          </w:p>
          <w:p w:rsidR="003B153D" w:rsidRPr="005D125A" w:rsidRDefault="003B153D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iCs/>
                <w:sz w:val="26"/>
                <w:szCs w:val="26"/>
              </w:rPr>
              <w:t>Задачи:</w:t>
            </w:r>
          </w:p>
          <w:p w:rsidR="003B153D" w:rsidRPr="00EC231B" w:rsidRDefault="00EC231B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EC231B">
              <w:rPr>
                <w:rFonts w:ascii="Times New Roman" w:hAnsi="Times New Roman" w:cs="Times New Roman"/>
                <w:sz w:val="26"/>
                <w:szCs w:val="26"/>
              </w:rPr>
              <w:t>Вовлечение в добровольческую и общественную деятельность молодых людей</w:t>
            </w:r>
            <w:r w:rsidR="003B153D" w:rsidRPr="00EC231B">
              <w:rPr>
                <w:rFonts w:ascii="Times New Roman" w:hAnsi="Times New Roman" w:cs="Times New Roman"/>
                <w:iCs/>
                <w:sz w:val="26"/>
                <w:szCs w:val="26"/>
              </w:rPr>
              <w:t>;</w:t>
            </w:r>
          </w:p>
          <w:p w:rsidR="003B153D" w:rsidRPr="005D125A" w:rsidRDefault="00EC231B" w:rsidP="00E9316A">
            <w:pPr>
              <w:pStyle w:val="ae"/>
              <w:tabs>
                <w:tab w:val="left" w:pos="0"/>
              </w:tabs>
              <w:ind w:left="80"/>
              <w:jc w:val="both"/>
              <w:rPr>
                <w:sz w:val="26"/>
                <w:szCs w:val="26"/>
              </w:rPr>
            </w:pPr>
            <w:r w:rsidRPr="005D125A">
              <w:rPr>
                <w:sz w:val="26"/>
                <w:szCs w:val="26"/>
              </w:rPr>
              <w:t xml:space="preserve">Формирование </w:t>
            </w:r>
            <w:r>
              <w:rPr>
                <w:sz w:val="26"/>
                <w:szCs w:val="26"/>
              </w:rPr>
              <w:t>профессионального развития молодых людей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5D125A" w:rsidRDefault="003B153D" w:rsidP="003B15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и этапы реализации Подпрограммы-3</w:t>
            </w:r>
          </w:p>
        </w:tc>
        <w:tc>
          <w:tcPr>
            <w:tcW w:w="5953" w:type="dxa"/>
          </w:tcPr>
          <w:p w:rsidR="003B153D" w:rsidRPr="005D125A" w:rsidRDefault="003B153D" w:rsidP="00D8386B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202</w:t>
            </w:r>
            <w:r w:rsidR="00D8386B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 w:rsidR="00D8386B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D8386B" w:rsidRDefault="003B153D" w:rsidP="003D6A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D8386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Подпрограммы-</w:t>
            </w:r>
            <w:r w:rsidR="003D6A5C" w:rsidRPr="00D8386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</w:tcPr>
          <w:p w:rsidR="003B153D" w:rsidRPr="00D8386B" w:rsidRDefault="00D8386B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386B">
              <w:rPr>
                <w:rFonts w:ascii="Times New Roman" w:hAnsi="Times New Roman" w:cs="Times New Roman"/>
                <w:sz w:val="26"/>
                <w:szCs w:val="26"/>
              </w:rPr>
              <w:t>Без финансирования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5D125A" w:rsidRDefault="003B153D" w:rsidP="003D6A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Подпрограммы-</w:t>
            </w:r>
            <w:r w:rsidR="003D6A5C" w:rsidRPr="005D12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и показатели эффективности</w:t>
            </w:r>
          </w:p>
        </w:tc>
        <w:tc>
          <w:tcPr>
            <w:tcW w:w="5953" w:type="dxa"/>
          </w:tcPr>
          <w:p w:rsidR="003D6A5C" w:rsidRPr="005D125A" w:rsidRDefault="003D6A5C" w:rsidP="003D6A5C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</w:t>
            </w:r>
            <w:r w:rsidR="00343855" w:rsidRPr="00343855">
              <w:rPr>
                <w:rFonts w:ascii="Times New Roman" w:hAnsi="Times New Roman" w:cs="Times New Roman"/>
                <w:sz w:val="26"/>
                <w:szCs w:val="26"/>
              </w:rPr>
              <w:t>молодых людей, вовлеченных в добровольческую и общественную деятельность</w:t>
            </w:r>
            <w:r w:rsidR="00EC231B" w:rsidRPr="0034385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B153D" w:rsidRPr="005D125A" w:rsidRDefault="003D6A5C" w:rsidP="00EC231B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r w:rsidR="00EC231B">
              <w:rPr>
                <w:rFonts w:ascii="Times New Roman" w:hAnsi="Times New Roman" w:cs="Times New Roman"/>
                <w:sz w:val="26"/>
                <w:szCs w:val="26"/>
              </w:rPr>
              <w:t xml:space="preserve">доли </w:t>
            </w:r>
            <w:r w:rsidR="00EC231B"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молодых людей, </w:t>
            </w:r>
            <w:r w:rsidR="00EC231B">
              <w:rPr>
                <w:rFonts w:ascii="Times New Roman" w:hAnsi="Times New Roman" w:cs="Times New Roman"/>
                <w:sz w:val="26"/>
                <w:szCs w:val="26"/>
              </w:rPr>
              <w:t>вовлеченных в мероприятия, направленные на профессиональное развитие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3B153D" w:rsidRPr="005D125A" w:rsidTr="003B153D">
        <w:tc>
          <w:tcPr>
            <w:tcW w:w="3753" w:type="dxa"/>
          </w:tcPr>
          <w:p w:rsidR="003B153D" w:rsidRPr="005D125A" w:rsidRDefault="003B153D" w:rsidP="003D6A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Система организации </w:t>
            </w:r>
            <w:proofErr w:type="gramStart"/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реализацией Подпрограммы-</w:t>
            </w:r>
            <w:r w:rsidR="003D6A5C" w:rsidRPr="005D12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53" w:type="dxa"/>
          </w:tcPr>
          <w:p w:rsidR="003B153D" w:rsidRPr="005D125A" w:rsidRDefault="003D6A5C" w:rsidP="003B153D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Отдел образования и по делам молодежи администрации Муезерского муниципального района</w:t>
            </w:r>
          </w:p>
        </w:tc>
      </w:tr>
    </w:tbl>
    <w:p w:rsidR="003D6A5C" w:rsidRPr="005D125A" w:rsidRDefault="003D6A5C" w:rsidP="003D6A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D6A5C" w:rsidRPr="005D125A" w:rsidRDefault="003D6A5C" w:rsidP="003D6A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Общая характеристика сферы реализации Подрограммы-3.</w:t>
      </w:r>
    </w:p>
    <w:p w:rsidR="003D6A5C" w:rsidRPr="005D125A" w:rsidRDefault="003D6A5C" w:rsidP="003D6A5C">
      <w:pPr>
        <w:pStyle w:val="1"/>
        <w:shd w:val="clear" w:color="auto" w:fill="auto"/>
        <w:ind w:firstLine="709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На сегодняшний день добровольчество (</w:t>
      </w:r>
      <w:proofErr w:type="spellStart"/>
      <w:r w:rsidRPr="005D125A">
        <w:rPr>
          <w:sz w:val="26"/>
          <w:szCs w:val="26"/>
        </w:rPr>
        <w:t>волонтерство</w:t>
      </w:r>
      <w:proofErr w:type="spellEnd"/>
      <w:r w:rsidRPr="005D125A">
        <w:rPr>
          <w:sz w:val="26"/>
          <w:szCs w:val="26"/>
        </w:rPr>
        <w:t>) вызывает широкий интерес у населения, а волонтерское движение охватывает большинство сфер общественной жизни: спорт, здравоохранение, социальную защиту, культуру, образование, экологию и др. Современный гражданин готов участвовать в развитии территории, на которой он проживает, помогать в решении проблем, стоящих перед обществом.</w:t>
      </w:r>
    </w:p>
    <w:p w:rsidR="003D6A5C" w:rsidRPr="005D125A" w:rsidRDefault="003D6A5C" w:rsidP="003D6A5C">
      <w:pPr>
        <w:pStyle w:val="1"/>
        <w:shd w:val="clear" w:color="auto" w:fill="auto"/>
        <w:ind w:firstLine="709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Волонтеры - это люди, которые добровольно готовы потратить свои силы и время на пользу обществу или конкретному человеку. За истекший период 202</w:t>
      </w:r>
      <w:r w:rsidR="004960F2">
        <w:rPr>
          <w:sz w:val="26"/>
          <w:szCs w:val="26"/>
        </w:rPr>
        <w:t>4</w:t>
      </w:r>
      <w:r w:rsidRPr="005D125A">
        <w:rPr>
          <w:sz w:val="26"/>
          <w:szCs w:val="26"/>
        </w:rPr>
        <w:t xml:space="preserve"> года </w:t>
      </w:r>
      <w:r w:rsidR="004960F2">
        <w:rPr>
          <w:sz w:val="26"/>
          <w:szCs w:val="26"/>
        </w:rPr>
        <w:t>256</w:t>
      </w:r>
      <w:r w:rsidRPr="005D125A">
        <w:rPr>
          <w:sz w:val="26"/>
          <w:szCs w:val="26"/>
        </w:rPr>
        <w:t xml:space="preserve"> официально зарегистрированных добровольцев Муезерского района успели поучаствовать во многих социальных проектах, реализуемых на разных уровнях.</w:t>
      </w:r>
    </w:p>
    <w:p w:rsidR="003D6A5C" w:rsidRPr="005D125A" w:rsidRDefault="003D6A5C" w:rsidP="003D6A5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D125A">
        <w:rPr>
          <w:rFonts w:ascii="Times New Roman" w:hAnsi="Times New Roman" w:cs="Times New Roman"/>
          <w:color w:val="000000" w:themeColor="text1"/>
          <w:sz w:val="26"/>
          <w:szCs w:val="26"/>
        </w:rPr>
        <w:t>Развитие добровольчества включено в федеральный проект «Социальная активность» национального проекта «Образование».</w:t>
      </w:r>
    </w:p>
    <w:p w:rsidR="003D6A5C" w:rsidRPr="005D125A" w:rsidRDefault="003D6A5C" w:rsidP="003D6A5C">
      <w:pPr>
        <w:pStyle w:val="1"/>
        <w:shd w:val="clear" w:color="auto" w:fill="auto"/>
        <w:tabs>
          <w:tab w:val="left" w:pos="1179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5D125A">
        <w:rPr>
          <w:color w:val="000000" w:themeColor="text1"/>
          <w:sz w:val="26"/>
          <w:szCs w:val="26"/>
        </w:rPr>
        <w:t>В целях выполнения поручений Президента Российской Федерации, реализация федерального проекта «Социальная активность» в Республике Карелия развитию добровольчества уделяется должное внимание.</w:t>
      </w:r>
    </w:p>
    <w:p w:rsidR="003D6A5C" w:rsidRPr="005D125A" w:rsidRDefault="004960F2" w:rsidP="003D6A5C">
      <w:pPr>
        <w:pStyle w:val="1"/>
        <w:tabs>
          <w:tab w:val="left" w:pos="1179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</w:t>
      </w:r>
      <w:r w:rsidR="003D6A5C" w:rsidRPr="005D125A">
        <w:rPr>
          <w:color w:val="000000" w:themeColor="text1"/>
          <w:sz w:val="26"/>
          <w:szCs w:val="26"/>
        </w:rPr>
        <w:t xml:space="preserve">а территории муниципального образования Муезерский муниципальный район </w:t>
      </w:r>
      <w:r>
        <w:rPr>
          <w:color w:val="000000" w:themeColor="text1"/>
          <w:sz w:val="26"/>
          <w:szCs w:val="26"/>
        </w:rPr>
        <w:t xml:space="preserve">ежегодно </w:t>
      </w:r>
      <w:r w:rsidR="003D6A5C" w:rsidRPr="005D125A">
        <w:rPr>
          <w:color w:val="000000" w:themeColor="text1"/>
          <w:sz w:val="26"/>
          <w:szCs w:val="26"/>
        </w:rPr>
        <w:t>увеличи</w:t>
      </w:r>
      <w:r>
        <w:rPr>
          <w:color w:val="000000" w:themeColor="text1"/>
          <w:sz w:val="26"/>
          <w:szCs w:val="26"/>
        </w:rPr>
        <w:t>вается</w:t>
      </w:r>
      <w:r w:rsidR="003D6A5C" w:rsidRPr="005D125A">
        <w:rPr>
          <w:color w:val="000000" w:themeColor="text1"/>
          <w:sz w:val="26"/>
          <w:szCs w:val="26"/>
        </w:rPr>
        <w:t xml:space="preserve"> количество официально з</w:t>
      </w:r>
      <w:r>
        <w:rPr>
          <w:color w:val="000000" w:themeColor="text1"/>
          <w:sz w:val="26"/>
          <w:szCs w:val="26"/>
        </w:rPr>
        <w:t>арегистрированных добровольцев</w:t>
      </w:r>
      <w:r w:rsidR="003D6A5C" w:rsidRPr="005D125A">
        <w:rPr>
          <w:color w:val="000000" w:themeColor="text1"/>
          <w:sz w:val="26"/>
          <w:szCs w:val="26"/>
        </w:rPr>
        <w:t xml:space="preserve">, что дает положительную динамику роста количества молодежи, вовлекаемой в социальную практику. В тоже время существует потребность в увеличении количества молодежи, вовлеченной в социальную практику, и развитии добровольческого (волонтерского) движения на территории муниципального Муезерский муниципальный район. </w:t>
      </w:r>
    </w:p>
    <w:p w:rsidR="003D6A5C" w:rsidRPr="003027F7" w:rsidRDefault="00A147C1" w:rsidP="003D6A5C">
      <w:pPr>
        <w:pStyle w:val="1"/>
        <w:tabs>
          <w:tab w:val="left" w:pos="1179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3027F7">
        <w:rPr>
          <w:color w:val="000000" w:themeColor="text1"/>
          <w:sz w:val="26"/>
          <w:szCs w:val="26"/>
        </w:rPr>
        <w:t>Д</w:t>
      </w:r>
      <w:r w:rsidR="003D6A5C" w:rsidRPr="003027F7">
        <w:rPr>
          <w:color w:val="000000" w:themeColor="text1"/>
          <w:sz w:val="26"/>
          <w:szCs w:val="26"/>
        </w:rPr>
        <w:t xml:space="preserve">ля развития и поддержки добровольческой (волонтерской) деятельности </w:t>
      </w:r>
      <w:r w:rsidRPr="003027F7">
        <w:rPr>
          <w:color w:val="000000" w:themeColor="text1"/>
          <w:sz w:val="26"/>
          <w:szCs w:val="26"/>
        </w:rPr>
        <w:t>в рамках проведения муниципальной августовской конференции для руководителей образовательных учреждений выступала куратор добровольцев школьного волонтерского отряда с вопросом «</w:t>
      </w:r>
      <w:proofErr w:type="spellStart"/>
      <w:r w:rsidRPr="003027F7">
        <w:rPr>
          <w:color w:val="000000" w:themeColor="text1"/>
          <w:sz w:val="26"/>
          <w:szCs w:val="26"/>
        </w:rPr>
        <w:t>Волонтерство</w:t>
      </w:r>
      <w:proofErr w:type="spellEnd"/>
      <w:r w:rsidRPr="003027F7">
        <w:rPr>
          <w:color w:val="000000" w:themeColor="text1"/>
          <w:sz w:val="26"/>
          <w:szCs w:val="26"/>
        </w:rPr>
        <w:t xml:space="preserve"> в школе».</w:t>
      </w:r>
      <w:r w:rsidR="003D6A5C" w:rsidRPr="003027F7">
        <w:rPr>
          <w:color w:val="000000" w:themeColor="text1"/>
          <w:sz w:val="26"/>
          <w:szCs w:val="26"/>
        </w:rPr>
        <w:t xml:space="preserve"> </w:t>
      </w:r>
      <w:r w:rsidRPr="003027F7">
        <w:rPr>
          <w:color w:val="000000" w:themeColor="text1"/>
          <w:sz w:val="26"/>
          <w:szCs w:val="26"/>
        </w:rPr>
        <w:t>П</w:t>
      </w:r>
      <w:r w:rsidR="003D6A5C" w:rsidRPr="003027F7">
        <w:rPr>
          <w:color w:val="000000" w:themeColor="text1"/>
          <w:sz w:val="26"/>
          <w:szCs w:val="26"/>
        </w:rPr>
        <w:t xml:space="preserve">роведено ряд </w:t>
      </w:r>
      <w:r w:rsidRPr="003027F7">
        <w:rPr>
          <w:color w:val="000000" w:themeColor="text1"/>
          <w:sz w:val="26"/>
          <w:szCs w:val="26"/>
        </w:rPr>
        <w:t>акций: "Весенняя н</w:t>
      </w:r>
      <w:r w:rsidR="003D6A5C" w:rsidRPr="003027F7">
        <w:rPr>
          <w:color w:val="000000" w:themeColor="text1"/>
          <w:sz w:val="26"/>
          <w:szCs w:val="26"/>
        </w:rPr>
        <w:t xml:space="preserve">еделя добра", </w:t>
      </w:r>
      <w:r w:rsidR="003027F7" w:rsidRPr="003027F7">
        <w:rPr>
          <w:color w:val="000000"/>
          <w:sz w:val="26"/>
          <w:szCs w:val="26"/>
          <w:shd w:val="clear" w:color="auto" w:fill="FFFFFF"/>
        </w:rPr>
        <w:t>«Талисман добра», «Поздравь детей войны»</w:t>
      </w:r>
      <w:r w:rsidR="003D6A5C" w:rsidRPr="003027F7">
        <w:rPr>
          <w:color w:val="000000" w:themeColor="text1"/>
          <w:sz w:val="26"/>
          <w:szCs w:val="26"/>
        </w:rPr>
        <w:t>, "</w:t>
      </w:r>
      <w:r w:rsidRPr="003027F7">
        <w:rPr>
          <w:color w:val="000000" w:themeColor="text1"/>
          <w:sz w:val="26"/>
          <w:szCs w:val="26"/>
        </w:rPr>
        <w:t>Шкаф добра</w:t>
      </w:r>
      <w:r w:rsidR="003D6A5C" w:rsidRPr="003027F7">
        <w:rPr>
          <w:color w:val="000000" w:themeColor="text1"/>
          <w:sz w:val="26"/>
          <w:szCs w:val="26"/>
        </w:rPr>
        <w:t xml:space="preserve">».  Для поддержки развития добровольческих (волонтерских) организаций и объединений продолжится работа по формированию информационной базы добровольческих (волонтерских) отрядов и актива добровольческого (волонтерского) движения муниципального образования, это позволит организовать процесс обмена </w:t>
      </w:r>
      <w:r w:rsidR="003D6A5C" w:rsidRPr="003027F7">
        <w:rPr>
          <w:color w:val="000000" w:themeColor="text1"/>
          <w:sz w:val="26"/>
          <w:szCs w:val="26"/>
        </w:rPr>
        <w:lastRenderedPageBreak/>
        <w:t>опытом, повысить уровень реализуемых социальных проектов.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5D125A">
        <w:rPr>
          <w:color w:val="000000" w:themeColor="text1"/>
          <w:sz w:val="26"/>
          <w:szCs w:val="26"/>
        </w:rPr>
        <w:t>Для формирования позитивного имиджа добровольца (волонтера) в обществе продолжится работа по популяризации добровольческого (волонтерского) движения через рекламирование в социальных сетях, освещение деятельности добровольцев (волонтеров) в СМИ, на сайте «Муезерский муниципальный район».</w:t>
      </w:r>
    </w:p>
    <w:p w:rsidR="003D6A5C" w:rsidRPr="005D125A" w:rsidRDefault="0022059F" w:rsidP="003D6A5C">
      <w:pPr>
        <w:pStyle w:val="1"/>
        <w:shd w:val="clear" w:color="auto" w:fill="auto"/>
        <w:tabs>
          <w:tab w:val="left" w:pos="1179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5D125A">
        <w:rPr>
          <w:color w:val="000000" w:themeColor="text1"/>
          <w:sz w:val="26"/>
          <w:szCs w:val="26"/>
        </w:rPr>
        <w:t xml:space="preserve">В результате реализации </w:t>
      </w:r>
      <w:r w:rsidR="003D6A5C" w:rsidRPr="005D125A">
        <w:rPr>
          <w:color w:val="000000" w:themeColor="text1"/>
          <w:sz w:val="26"/>
          <w:szCs w:val="26"/>
        </w:rPr>
        <w:t xml:space="preserve">направлений деятельности будет оказана системная поддержка в развитии всех структур добровольческого (волонтерского) движения района, произойдет укрепление сети добровольческих (волонтерских) организаций и объединений, консолидация их усилий в деле популяризации социального служения, увеличится количество молодых людей, вовлеченных в социальную практику, </w:t>
      </w:r>
      <w:proofErr w:type="spellStart"/>
      <w:r w:rsidR="003D6A5C" w:rsidRPr="005D125A">
        <w:rPr>
          <w:color w:val="000000" w:themeColor="text1"/>
          <w:sz w:val="26"/>
          <w:szCs w:val="26"/>
        </w:rPr>
        <w:t>благополучателей</w:t>
      </w:r>
      <w:proofErr w:type="spellEnd"/>
      <w:r w:rsidR="003D6A5C" w:rsidRPr="005D125A">
        <w:rPr>
          <w:color w:val="000000" w:themeColor="text1"/>
          <w:sz w:val="26"/>
          <w:szCs w:val="26"/>
        </w:rPr>
        <w:t>, повысится социально-экономический эффект от деятельности добровольцев (волонтеров).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Одним из главных направлений деятельности волонтерских объединений района является организация помощи лицам с ограниченными возможностями здор</w:t>
      </w:r>
      <w:r w:rsidR="0022059F" w:rsidRPr="005D125A">
        <w:rPr>
          <w:sz w:val="26"/>
          <w:szCs w:val="26"/>
        </w:rPr>
        <w:t>овья, ветеранам, пожилым людям.</w:t>
      </w:r>
      <w:r w:rsidRPr="005D125A">
        <w:rPr>
          <w:sz w:val="26"/>
          <w:szCs w:val="26"/>
        </w:rPr>
        <w:t xml:space="preserve"> </w:t>
      </w:r>
      <w:r w:rsidRPr="003027F7">
        <w:rPr>
          <w:sz w:val="26"/>
          <w:szCs w:val="26"/>
        </w:rPr>
        <w:t>Круглогодично проводится оказание адресной помощи ветеранам Великой Отечественной войны, организуются сборы благотворительной помощи нуждающимся</w:t>
      </w:r>
      <w:r w:rsidR="003027F7" w:rsidRPr="003027F7">
        <w:rPr>
          <w:sz w:val="26"/>
          <w:szCs w:val="26"/>
        </w:rPr>
        <w:t>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Пожилые люди, проживающие в </w:t>
      </w:r>
      <w:r w:rsidR="0022059F" w:rsidRPr="005D125A">
        <w:rPr>
          <w:sz w:val="26"/>
          <w:szCs w:val="26"/>
        </w:rPr>
        <w:t>Отделении временного проживания граждан пожилого возраста и инвалидов</w:t>
      </w:r>
      <w:r w:rsidRPr="005D125A">
        <w:rPr>
          <w:sz w:val="26"/>
          <w:szCs w:val="26"/>
        </w:rPr>
        <w:t xml:space="preserve">, не просто остаются за бортом жизни, они перестают существовать для внешнего мира. Они живут где-то там, часто забытые, одинокие и </w:t>
      </w:r>
      <w:proofErr w:type="gramStart"/>
      <w:r w:rsidRPr="005D125A">
        <w:rPr>
          <w:sz w:val="26"/>
          <w:szCs w:val="26"/>
        </w:rPr>
        <w:t>совсем лишенные</w:t>
      </w:r>
      <w:proofErr w:type="gramEnd"/>
      <w:r w:rsidRPr="005D125A">
        <w:rPr>
          <w:sz w:val="26"/>
          <w:szCs w:val="26"/>
        </w:rPr>
        <w:t xml:space="preserve"> внимания. В </w:t>
      </w:r>
      <w:r w:rsidR="0022059F" w:rsidRPr="005D125A">
        <w:rPr>
          <w:sz w:val="26"/>
          <w:szCs w:val="26"/>
        </w:rPr>
        <w:t>Муезерском</w:t>
      </w:r>
      <w:r w:rsidRPr="005D125A">
        <w:rPr>
          <w:sz w:val="26"/>
          <w:szCs w:val="26"/>
        </w:rPr>
        <w:t xml:space="preserve"> районе есть 1 </w:t>
      </w:r>
      <w:r w:rsidR="0022059F" w:rsidRPr="005D125A">
        <w:rPr>
          <w:sz w:val="26"/>
          <w:szCs w:val="26"/>
        </w:rPr>
        <w:t xml:space="preserve">Отделение, в </w:t>
      </w:r>
      <w:proofErr w:type="spellStart"/>
      <w:r w:rsidR="0022059F" w:rsidRPr="005D125A">
        <w:rPr>
          <w:sz w:val="26"/>
          <w:szCs w:val="26"/>
        </w:rPr>
        <w:t>пгт</w:t>
      </w:r>
      <w:proofErr w:type="spellEnd"/>
      <w:r w:rsidR="0022059F" w:rsidRPr="005D125A">
        <w:rPr>
          <w:sz w:val="26"/>
          <w:szCs w:val="26"/>
        </w:rPr>
        <w:t>. Муезерский</w:t>
      </w:r>
      <w:r w:rsidRPr="005D125A">
        <w:rPr>
          <w:sz w:val="26"/>
          <w:szCs w:val="26"/>
        </w:rPr>
        <w:t>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Главные проблемы пожилого человека в </w:t>
      </w:r>
      <w:r w:rsidR="00AD1447" w:rsidRPr="005D125A">
        <w:rPr>
          <w:sz w:val="26"/>
          <w:szCs w:val="26"/>
        </w:rPr>
        <w:t>Отделении</w:t>
      </w:r>
      <w:r w:rsidRPr="005D125A">
        <w:rPr>
          <w:sz w:val="26"/>
          <w:szCs w:val="26"/>
        </w:rPr>
        <w:t xml:space="preserve"> — это одиночество, отсутствие личного пространства и абсолютное свободное время, которое нечем занять. Разновозрастные волонтеры </w:t>
      </w:r>
      <w:proofErr w:type="spellStart"/>
      <w:r w:rsidR="00AD1447" w:rsidRPr="005D125A">
        <w:rPr>
          <w:sz w:val="26"/>
          <w:szCs w:val="26"/>
        </w:rPr>
        <w:t>Муезерской</w:t>
      </w:r>
      <w:proofErr w:type="spellEnd"/>
      <w:r w:rsidR="00AD1447" w:rsidRPr="005D125A">
        <w:rPr>
          <w:sz w:val="26"/>
          <w:szCs w:val="26"/>
        </w:rPr>
        <w:t xml:space="preserve"> школы частые гости</w:t>
      </w:r>
      <w:r w:rsidRPr="005D125A">
        <w:rPr>
          <w:sz w:val="26"/>
          <w:szCs w:val="26"/>
        </w:rPr>
        <w:t xml:space="preserve"> </w:t>
      </w:r>
      <w:r w:rsidR="00AD1447" w:rsidRPr="005D125A">
        <w:rPr>
          <w:sz w:val="26"/>
          <w:szCs w:val="26"/>
        </w:rPr>
        <w:t xml:space="preserve">Отделения, волонтеры приходят </w:t>
      </w:r>
      <w:r w:rsidRPr="005D125A">
        <w:rPr>
          <w:sz w:val="26"/>
          <w:szCs w:val="26"/>
        </w:rPr>
        <w:t xml:space="preserve">со своими концертными номерами и поздравлениями. В октябре т.г. в рамках акции </w:t>
      </w:r>
      <w:r w:rsidR="00AD1447" w:rsidRPr="005D125A">
        <w:rPr>
          <w:color w:val="000000"/>
          <w:sz w:val="26"/>
          <w:szCs w:val="26"/>
          <w:shd w:val="clear" w:color="auto" w:fill="FFFFFF"/>
        </w:rPr>
        <w:t>Всероссийской акции "Внуки по переписке".</w:t>
      </w:r>
      <w:r w:rsidR="00AD1447" w:rsidRPr="005D125A">
        <w:rPr>
          <w:color w:val="000000"/>
          <w:sz w:val="26"/>
          <w:szCs w:val="26"/>
        </w:rPr>
        <w:t xml:space="preserve"> </w:t>
      </w:r>
      <w:r w:rsidR="00AD1447" w:rsidRPr="005D125A">
        <w:rPr>
          <w:color w:val="000000"/>
          <w:sz w:val="26"/>
          <w:szCs w:val="26"/>
          <w:shd w:val="clear" w:color="auto" w:fill="FFFFFF"/>
        </w:rPr>
        <w:t xml:space="preserve">Ребята изготовили открытки и небольшие подарки для жителей </w:t>
      </w:r>
      <w:r w:rsidR="00AD1447" w:rsidRPr="005D125A">
        <w:rPr>
          <w:sz w:val="26"/>
          <w:szCs w:val="26"/>
        </w:rPr>
        <w:t>Отделения временного проживания граждан пожилого возраста и инвалидов</w:t>
      </w:r>
      <w:r w:rsidR="00AD1447" w:rsidRPr="005D125A">
        <w:rPr>
          <w:color w:val="000000"/>
          <w:sz w:val="26"/>
          <w:szCs w:val="26"/>
          <w:shd w:val="clear" w:color="auto" w:fill="FFFFFF"/>
        </w:rPr>
        <w:t xml:space="preserve"> ГБУ СО "</w:t>
      </w:r>
      <w:r w:rsidR="00AD1447" w:rsidRPr="005D125A">
        <w:rPr>
          <w:rStyle w:val="ad"/>
          <w:i w:val="0"/>
          <w:iCs w:val="0"/>
          <w:color w:val="000000"/>
          <w:sz w:val="26"/>
          <w:szCs w:val="26"/>
          <w:shd w:val="clear" w:color="auto" w:fill="FFFFFF"/>
        </w:rPr>
        <w:t>КЦСОН</w:t>
      </w:r>
      <w:r w:rsidR="00AD1447" w:rsidRPr="005D125A">
        <w:rPr>
          <w:color w:val="000000"/>
          <w:sz w:val="26"/>
          <w:szCs w:val="26"/>
          <w:shd w:val="clear" w:color="auto" w:fill="FFFFFF"/>
        </w:rPr>
        <w:t xml:space="preserve"> РК" по Муезерскому району, а также поздравили бабушек и дедушек, которые пользуются услугами данного центра на дому.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День воинов интернационалистов, 23 февраля, 8 марта, День победы, </w:t>
      </w:r>
      <w:r w:rsidR="0022059F" w:rsidRPr="005D125A">
        <w:rPr>
          <w:sz w:val="26"/>
          <w:szCs w:val="26"/>
        </w:rPr>
        <w:t xml:space="preserve">День учителя, </w:t>
      </w:r>
      <w:r w:rsidRPr="005D125A">
        <w:rPr>
          <w:sz w:val="26"/>
          <w:szCs w:val="26"/>
        </w:rPr>
        <w:t>Международный День Пожилых людей - в эти праздничные дни во всех точках района, волонтеры района, заранее готовят поздравительные открытки и раздают их пожилым людям, людям с ОВЗ.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Многие пожилые люди, живущие дома, нуждаются в помощи по хозяйству. </w:t>
      </w:r>
      <w:r w:rsidR="0022059F" w:rsidRPr="005D125A">
        <w:rPr>
          <w:sz w:val="26"/>
          <w:szCs w:val="26"/>
        </w:rPr>
        <w:t>Волонтеры</w:t>
      </w:r>
      <w:r w:rsidRPr="005D125A">
        <w:rPr>
          <w:sz w:val="26"/>
          <w:szCs w:val="26"/>
        </w:rPr>
        <w:t xml:space="preserve"> помогают жителям пенсионного возраста, нашего района, по хозяйству: наносят воды в дом, приберут двор, вынесут мусор, сходят в магазин за продуктами. В рамках акции по заготовке дров к отопительному сезону, ребята помогут нуждающимся старикам заготовить и сложить дрова. 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Система патриотического воспитания включает в себя комплекс мероприятий по формированию патриотических чувств и сознания молодежи. Патриотическое воспитание в муниципальном образовании </w:t>
      </w:r>
      <w:r w:rsidR="00AD1447" w:rsidRPr="005D125A">
        <w:rPr>
          <w:sz w:val="26"/>
          <w:szCs w:val="26"/>
        </w:rPr>
        <w:t>Муезерский муниципальный район</w:t>
      </w:r>
      <w:r w:rsidRPr="005D125A">
        <w:rPr>
          <w:sz w:val="26"/>
          <w:szCs w:val="26"/>
        </w:rPr>
        <w:t xml:space="preserve"> - плановое, системное, постоянное, поэтому основная патриотическая работа строится </w:t>
      </w:r>
      <w:proofErr w:type="gramStart"/>
      <w:r w:rsidRPr="005D125A">
        <w:rPr>
          <w:sz w:val="26"/>
          <w:szCs w:val="26"/>
        </w:rPr>
        <w:t>на</w:t>
      </w:r>
      <w:proofErr w:type="gramEnd"/>
      <w:r w:rsidRPr="005D125A">
        <w:rPr>
          <w:sz w:val="26"/>
          <w:szCs w:val="26"/>
        </w:rPr>
        <w:t>:</w:t>
      </w:r>
    </w:p>
    <w:p w:rsidR="00972820" w:rsidRPr="005D125A" w:rsidRDefault="00972820" w:rsidP="00972820">
      <w:pPr>
        <w:pStyle w:val="1"/>
        <w:tabs>
          <w:tab w:val="left" w:pos="1179"/>
        </w:tabs>
        <w:ind w:left="709" w:firstLine="0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 </w:t>
      </w:r>
      <w:proofErr w:type="gramStart"/>
      <w:r w:rsidR="003D6A5C" w:rsidRPr="005D125A">
        <w:rPr>
          <w:sz w:val="26"/>
          <w:szCs w:val="26"/>
        </w:rPr>
        <w:t>увековечении</w:t>
      </w:r>
      <w:proofErr w:type="gramEnd"/>
      <w:r w:rsidR="003D6A5C" w:rsidRPr="005D125A">
        <w:rPr>
          <w:sz w:val="26"/>
          <w:szCs w:val="26"/>
        </w:rPr>
        <w:t xml:space="preserve"> памяти защитников Отечества;</w:t>
      </w:r>
    </w:p>
    <w:p w:rsidR="00972820" w:rsidRPr="005D125A" w:rsidRDefault="00972820" w:rsidP="00972820">
      <w:pPr>
        <w:pStyle w:val="1"/>
        <w:tabs>
          <w:tab w:val="left" w:pos="1179"/>
        </w:tabs>
        <w:ind w:left="709" w:firstLine="0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 </w:t>
      </w:r>
      <w:r w:rsidR="003D6A5C" w:rsidRPr="005D125A">
        <w:rPr>
          <w:sz w:val="26"/>
          <w:szCs w:val="26"/>
        </w:rPr>
        <w:t>поисковой работе;</w:t>
      </w:r>
    </w:p>
    <w:p w:rsidR="00972820" w:rsidRPr="005D125A" w:rsidRDefault="00972820" w:rsidP="00972820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 </w:t>
      </w:r>
      <w:r w:rsidR="003D6A5C" w:rsidRPr="005D125A">
        <w:rPr>
          <w:sz w:val="26"/>
          <w:szCs w:val="26"/>
        </w:rPr>
        <w:t>реставрации и ремонте воинских захоронений и памятных знаков;</w:t>
      </w:r>
    </w:p>
    <w:p w:rsidR="00972820" w:rsidRPr="005D125A" w:rsidRDefault="00972820" w:rsidP="00972820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>- о</w:t>
      </w:r>
      <w:r w:rsidR="003D6A5C" w:rsidRPr="005D125A">
        <w:rPr>
          <w:sz w:val="26"/>
          <w:szCs w:val="26"/>
        </w:rPr>
        <w:t xml:space="preserve">свещение на </w:t>
      </w:r>
      <w:r w:rsidR="00AD1447" w:rsidRPr="005D125A">
        <w:rPr>
          <w:sz w:val="26"/>
          <w:szCs w:val="26"/>
        </w:rPr>
        <w:t xml:space="preserve">официальном </w:t>
      </w:r>
      <w:r w:rsidR="003D6A5C" w:rsidRPr="005D125A">
        <w:rPr>
          <w:sz w:val="26"/>
          <w:szCs w:val="26"/>
        </w:rPr>
        <w:t xml:space="preserve">сайте </w:t>
      </w:r>
      <w:r w:rsidR="00AD1447" w:rsidRPr="005D125A">
        <w:rPr>
          <w:sz w:val="26"/>
          <w:szCs w:val="26"/>
        </w:rPr>
        <w:t xml:space="preserve">Муезерский муниципальный район </w:t>
      </w:r>
      <w:r w:rsidR="003D6A5C" w:rsidRPr="005D125A">
        <w:rPr>
          <w:sz w:val="26"/>
          <w:szCs w:val="26"/>
        </w:rPr>
        <w:t xml:space="preserve">и в </w:t>
      </w:r>
      <w:r w:rsidR="003D6A5C" w:rsidRPr="005D125A">
        <w:rPr>
          <w:sz w:val="26"/>
          <w:szCs w:val="26"/>
        </w:rPr>
        <w:lastRenderedPageBreak/>
        <w:t>районной газете «</w:t>
      </w:r>
      <w:proofErr w:type="spellStart"/>
      <w:r w:rsidR="00AD1447" w:rsidRPr="005D125A">
        <w:rPr>
          <w:sz w:val="26"/>
          <w:szCs w:val="26"/>
        </w:rPr>
        <w:t>Муезерсклес</w:t>
      </w:r>
      <w:proofErr w:type="spellEnd"/>
      <w:r w:rsidR="003D6A5C" w:rsidRPr="005D125A">
        <w:rPr>
          <w:sz w:val="26"/>
          <w:szCs w:val="26"/>
        </w:rPr>
        <w:t>» мероприятий патриотической направленности, проводимых в районе; акций в соц</w:t>
      </w:r>
      <w:r w:rsidRPr="005D125A">
        <w:rPr>
          <w:sz w:val="26"/>
          <w:szCs w:val="26"/>
        </w:rPr>
        <w:t>иальной сети «</w:t>
      </w:r>
      <w:proofErr w:type="spellStart"/>
      <w:r w:rsidRPr="005D125A">
        <w:rPr>
          <w:sz w:val="26"/>
          <w:szCs w:val="26"/>
        </w:rPr>
        <w:t>Вконтакте</w:t>
      </w:r>
      <w:proofErr w:type="spellEnd"/>
      <w:r w:rsidRPr="005D125A">
        <w:rPr>
          <w:sz w:val="26"/>
          <w:szCs w:val="26"/>
        </w:rPr>
        <w:t>»</w:t>
      </w:r>
      <w:r w:rsidR="003D6A5C" w:rsidRPr="005D125A">
        <w:rPr>
          <w:sz w:val="26"/>
          <w:szCs w:val="26"/>
        </w:rPr>
        <w:t xml:space="preserve"> с целью привлечения наибольшего количества молодежи к участию в них;</w:t>
      </w:r>
    </w:p>
    <w:p w:rsidR="00972820" w:rsidRPr="005D125A" w:rsidRDefault="00972820" w:rsidP="00972820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 </w:t>
      </w:r>
      <w:proofErr w:type="gramStart"/>
      <w:r w:rsidR="003D6A5C" w:rsidRPr="005D125A">
        <w:rPr>
          <w:sz w:val="26"/>
          <w:szCs w:val="26"/>
        </w:rPr>
        <w:t>участии</w:t>
      </w:r>
      <w:proofErr w:type="gramEnd"/>
      <w:r w:rsidR="003D6A5C" w:rsidRPr="005D125A">
        <w:rPr>
          <w:sz w:val="26"/>
          <w:szCs w:val="26"/>
        </w:rPr>
        <w:t xml:space="preserve"> в районных и </w:t>
      </w:r>
      <w:r w:rsidR="00AD1447" w:rsidRPr="005D125A">
        <w:rPr>
          <w:sz w:val="26"/>
          <w:szCs w:val="26"/>
        </w:rPr>
        <w:t>региональных</w:t>
      </w:r>
      <w:r w:rsidR="003D6A5C" w:rsidRPr="005D125A">
        <w:rPr>
          <w:sz w:val="26"/>
          <w:szCs w:val="26"/>
        </w:rPr>
        <w:t xml:space="preserve"> акциях патриотической направленности;</w:t>
      </w:r>
    </w:p>
    <w:p w:rsidR="00972820" w:rsidRPr="005D125A" w:rsidRDefault="00972820" w:rsidP="00972820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 </w:t>
      </w:r>
      <w:proofErr w:type="gramStart"/>
      <w:r w:rsidR="003D6A5C" w:rsidRPr="005D125A">
        <w:rPr>
          <w:sz w:val="26"/>
          <w:szCs w:val="26"/>
        </w:rPr>
        <w:t>проведении</w:t>
      </w:r>
      <w:proofErr w:type="gramEnd"/>
      <w:r w:rsidR="003D6A5C" w:rsidRPr="005D125A">
        <w:rPr>
          <w:sz w:val="26"/>
          <w:szCs w:val="26"/>
        </w:rPr>
        <w:t xml:space="preserve"> культурно-массовых мероприятий и спортивных соревнований, посвященных Великой Победе. </w:t>
      </w:r>
    </w:p>
    <w:p w:rsidR="00972820" w:rsidRPr="005D125A" w:rsidRDefault="00972820" w:rsidP="00972820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- </w:t>
      </w:r>
      <w:r w:rsidR="003D6A5C" w:rsidRPr="005D125A">
        <w:rPr>
          <w:sz w:val="26"/>
          <w:szCs w:val="26"/>
        </w:rPr>
        <w:t>уборке братских захоронений и памятников;</w:t>
      </w:r>
    </w:p>
    <w:p w:rsidR="003D6A5C" w:rsidRPr="005D125A" w:rsidRDefault="00972820" w:rsidP="00972820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proofErr w:type="gramStart"/>
      <w:r w:rsidRPr="005D125A">
        <w:rPr>
          <w:sz w:val="26"/>
          <w:szCs w:val="26"/>
        </w:rPr>
        <w:t xml:space="preserve">- </w:t>
      </w:r>
      <w:r w:rsidR="003D6A5C" w:rsidRPr="005D125A">
        <w:rPr>
          <w:sz w:val="26"/>
          <w:szCs w:val="26"/>
        </w:rPr>
        <w:t>использовании обновленного содержания образования, реализация туристско-краеведческих программ, создание школьных музеев, внеклассной работе, фильмов и театральных постановок, способствующих воспитанию личности гражданина – патриота Родины.</w:t>
      </w:r>
      <w:proofErr w:type="gramEnd"/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Результатом взаимодействия в вопросах патриотического воспитания наблюдается определено - положительная динамика роста патриотизма в районе, увеличение доли молодежи, занимающейся патриотической деятельностью от общей численности молодежи муниципального образования, активизируется взаимодействие патриотических объединений (клубов). 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Окружающая среда - отражение нашего внутреннего мира. Сохранение и поддержание красоты, окружающей нас природы зависит только от нас самих. 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Нельзя не отметить весомый вклад акции «</w:t>
      </w:r>
      <w:r w:rsidR="00AD1447" w:rsidRPr="005D125A">
        <w:rPr>
          <w:sz w:val="26"/>
          <w:szCs w:val="26"/>
        </w:rPr>
        <w:t>Сад</w:t>
      </w:r>
      <w:r w:rsidRPr="005D125A">
        <w:rPr>
          <w:sz w:val="26"/>
          <w:szCs w:val="26"/>
        </w:rPr>
        <w:t xml:space="preserve"> памяти», с помощью которого озеленены и украшены пришкольные территории района. 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>Только за первое полугодие 20</w:t>
      </w:r>
      <w:r w:rsidR="00AD1447" w:rsidRPr="005D125A">
        <w:rPr>
          <w:sz w:val="26"/>
          <w:szCs w:val="26"/>
        </w:rPr>
        <w:t>24</w:t>
      </w:r>
      <w:r w:rsidRPr="005D125A">
        <w:rPr>
          <w:sz w:val="26"/>
          <w:szCs w:val="26"/>
        </w:rPr>
        <w:t xml:space="preserve">г. Благодаря добровольному участию в акции «Сдай макулатур - </w:t>
      </w:r>
      <w:r w:rsidR="00AD1447" w:rsidRPr="005D125A">
        <w:rPr>
          <w:sz w:val="26"/>
          <w:szCs w:val="26"/>
        </w:rPr>
        <w:t>спаси дерево» было сдано более 8</w:t>
      </w:r>
      <w:r w:rsidRPr="005D125A">
        <w:rPr>
          <w:sz w:val="26"/>
          <w:szCs w:val="26"/>
        </w:rPr>
        <w:t xml:space="preserve"> тонн бумаги.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С сентября т.г. по настоящее время во многих ОО района действует акция «Сдай батарейку – спаси </w:t>
      </w:r>
      <w:r w:rsidR="00972820" w:rsidRPr="005D125A">
        <w:rPr>
          <w:sz w:val="26"/>
          <w:szCs w:val="26"/>
        </w:rPr>
        <w:t>природу</w:t>
      </w:r>
      <w:r w:rsidRPr="005D125A">
        <w:rPr>
          <w:sz w:val="26"/>
          <w:szCs w:val="26"/>
        </w:rPr>
        <w:t>» стоит заметить, насколько неравнодушно подошли к этому вопросу жители нашего района, которые охотно приносят использованные батарейки.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Социальные перемены в стране отражаются и на мотивации добровольчества. В последние годы увеличилось число людей, которые приходят в некоммерческие организации с целью получения необходимого опыта работы, знаний и навыков, реализации своих идей, повышения своей квалификации и т.д. </w:t>
      </w:r>
    </w:p>
    <w:p w:rsidR="003D6A5C" w:rsidRPr="005D125A" w:rsidRDefault="003D6A5C" w:rsidP="003D6A5C">
      <w:pPr>
        <w:pStyle w:val="1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Для правильной организации деятельности волонтерского движения района, нужен грамотный куратор. В </w:t>
      </w:r>
      <w:r w:rsidR="00050875" w:rsidRPr="005D125A">
        <w:rPr>
          <w:sz w:val="26"/>
          <w:szCs w:val="26"/>
        </w:rPr>
        <w:t>202</w:t>
      </w:r>
      <w:r w:rsidR="004960F2">
        <w:rPr>
          <w:sz w:val="26"/>
          <w:szCs w:val="26"/>
        </w:rPr>
        <w:t>4</w:t>
      </w:r>
      <w:r w:rsidRPr="005D125A">
        <w:rPr>
          <w:sz w:val="26"/>
          <w:szCs w:val="26"/>
        </w:rPr>
        <w:t xml:space="preserve"> году на сайте </w:t>
      </w:r>
      <w:r w:rsidR="00050875" w:rsidRPr="005D125A">
        <w:rPr>
          <w:sz w:val="26"/>
          <w:szCs w:val="26"/>
        </w:rPr>
        <w:t>https://edu.dobro.ru/ специалист</w:t>
      </w:r>
      <w:r w:rsidR="004960F2">
        <w:rPr>
          <w:sz w:val="26"/>
          <w:szCs w:val="26"/>
        </w:rPr>
        <w:t>ы</w:t>
      </w:r>
      <w:r w:rsidR="00050875" w:rsidRPr="005D125A">
        <w:rPr>
          <w:sz w:val="26"/>
          <w:szCs w:val="26"/>
        </w:rPr>
        <w:t xml:space="preserve"> учреждений культуры, образовательных учреждений и администрации Муезерского муниципального района </w:t>
      </w:r>
      <w:r w:rsidRPr="005D125A">
        <w:rPr>
          <w:sz w:val="26"/>
          <w:szCs w:val="26"/>
        </w:rPr>
        <w:t xml:space="preserve"> прошли курсы </w:t>
      </w:r>
      <w:r w:rsidR="00050875" w:rsidRPr="005D125A">
        <w:rPr>
          <w:sz w:val="26"/>
          <w:szCs w:val="26"/>
        </w:rPr>
        <w:t>для организаторов добровольческой деятельности и волонтеров.</w:t>
      </w:r>
    </w:p>
    <w:p w:rsidR="003D6A5C" w:rsidRPr="005D125A" w:rsidRDefault="003D6A5C" w:rsidP="003D6A5C">
      <w:pPr>
        <w:pStyle w:val="1"/>
        <w:shd w:val="clear" w:color="auto" w:fill="auto"/>
        <w:tabs>
          <w:tab w:val="left" w:pos="1179"/>
        </w:tabs>
        <w:ind w:firstLine="709"/>
        <w:contextualSpacing/>
        <w:jc w:val="both"/>
        <w:rPr>
          <w:sz w:val="26"/>
          <w:szCs w:val="26"/>
        </w:rPr>
      </w:pPr>
      <w:r w:rsidRPr="005D125A">
        <w:rPr>
          <w:sz w:val="26"/>
          <w:szCs w:val="26"/>
        </w:rPr>
        <w:t xml:space="preserve">Любой волонтер в возрасте от 14 лет может получить личную книжку волонтера. Личная книжка волонтера (ее еще называют паспортом) не что иное, как своеобразный аналог трудовой книжки. В документе добровольца записываются данные его поощрениях, дополнительной подготовке, а также сведения о волонтерском стаже ОО района. Личная книжка волонтера не просто позволяет фиксировать все достижения добровольца, но и дает несколько ощутимых бонусов. Например, некоторые вузы при поступлении добавляют к баллам за ЕГЭ абитуриента дополнительные баллы за волонтёрский опыт. </w:t>
      </w:r>
    </w:p>
    <w:p w:rsidR="003D6A5C" w:rsidRPr="00AA705E" w:rsidRDefault="003D6A5C" w:rsidP="003D6A5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705E">
        <w:rPr>
          <w:rFonts w:ascii="Times New Roman" w:hAnsi="Times New Roman" w:cs="Times New Roman"/>
          <w:sz w:val="26"/>
          <w:szCs w:val="26"/>
        </w:rPr>
        <w:t xml:space="preserve">Анализ состояния волонтерского движения на территории муниципального образования </w:t>
      </w:r>
      <w:r w:rsidR="003027F7" w:rsidRPr="00AA705E">
        <w:rPr>
          <w:rFonts w:ascii="Times New Roman" w:hAnsi="Times New Roman" w:cs="Times New Roman"/>
          <w:sz w:val="26"/>
          <w:szCs w:val="26"/>
        </w:rPr>
        <w:t>Муезерский муниципальный район</w:t>
      </w:r>
      <w:r w:rsidRPr="00AA705E">
        <w:rPr>
          <w:rFonts w:ascii="Times New Roman" w:hAnsi="Times New Roman" w:cs="Times New Roman"/>
          <w:sz w:val="26"/>
          <w:szCs w:val="26"/>
        </w:rPr>
        <w:t xml:space="preserve"> выявил следующие проблемы:</w:t>
      </w:r>
    </w:p>
    <w:p w:rsidR="003D6A5C" w:rsidRPr="00AA705E" w:rsidRDefault="003D6A5C" w:rsidP="003D6A5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705E">
        <w:rPr>
          <w:rFonts w:ascii="Times New Roman" w:hAnsi="Times New Roman" w:cs="Times New Roman"/>
          <w:sz w:val="26"/>
          <w:szCs w:val="26"/>
        </w:rPr>
        <w:t xml:space="preserve">- нестабильный уровень ресурсного обеспечения программ по развитию </w:t>
      </w:r>
      <w:proofErr w:type="spellStart"/>
      <w:r w:rsidRPr="00AA705E"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 w:rsidRPr="00AA705E">
        <w:rPr>
          <w:rFonts w:ascii="Times New Roman" w:hAnsi="Times New Roman" w:cs="Times New Roman"/>
          <w:sz w:val="26"/>
          <w:szCs w:val="26"/>
        </w:rPr>
        <w:t>;</w:t>
      </w:r>
    </w:p>
    <w:p w:rsidR="003D6A5C" w:rsidRPr="00AA705E" w:rsidRDefault="003D6A5C" w:rsidP="003D6A5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705E">
        <w:rPr>
          <w:rFonts w:ascii="Times New Roman" w:hAnsi="Times New Roman" w:cs="Times New Roman"/>
          <w:sz w:val="26"/>
          <w:szCs w:val="26"/>
        </w:rPr>
        <w:t>- недостаточная степень включенности в процесс волонтерского движения</w:t>
      </w:r>
      <w:r w:rsidR="005D1E05" w:rsidRPr="00AA705E">
        <w:rPr>
          <w:rFonts w:ascii="Times New Roman" w:hAnsi="Times New Roman" w:cs="Times New Roman"/>
          <w:sz w:val="26"/>
          <w:szCs w:val="26"/>
        </w:rPr>
        <w:t xml:space="preserve"> </w:t>
      </w:r>
      <w:r w:rsidRPr="00AA705E">
        <w:rPr>
          <w:rFonts w:ascii="Times New Roman" w:hAnsi="Times New Roman" w:cs="Times New Roman"/>
          <w:sz w:val="26"/>
          <w:szCs w:val="26"/>
        </w:rPr>
        <w:t>предприятий и организаций, трудовых коллективов;</w:t>
      </w:r>
    </w:p>
    <w:p w:rsidR="003D6A5C" w:rsidRPr="00AA705E" w:rsidRDefault="003D6A5C" w:rsidP="003D6A5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705E">
        <w:rPr>
          <w:rFonts w:ascii="Times New Roman" w:hAnsi="Times New Roman" w:cs="Times New Roman"/>
          <w:sz w:val="26"/>
          <w:szCs w:val="26"/>
        </w:rPr>
        <w:lastRenderedPageBreak/>
        <w:t xml:space="preserve">- недостаточное освещение в средствах массовой информации темы </w:t>
      </w:r>
      <w:proofErr w:type="spellStart"/>
      <w:r w:rsidRPr="00AA705E"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 w:rsidRPr="00AA705E">
        <w:rPr>
          <w:rFonts w:ascii="Times New Roman" w:hAnsi="Times New Roman" w:cs="Times New Roman"/>
          <w:sz w:val="26"/>
          <w:szCs w:val="26"/>
        </w:rPr>
        <w:t>;</w:t>
      </w:r>
    </w:p>
    <w:p w:rsidR="003D6A5C" w:rsidRPr="00AA705E" w:rsidRDefault="003D6A5C" w:rsidP="003D6A5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705E">
        <w:rPr>
          <w:rFonts w:ascii="Times New Roman" w:hAnsi="Times New Roman" w:cs="Times New Roman"/>
          <w:sz w:val="26"/>
          <w:szCs w:val="26"/>
        </w:rPr>
        <w:t>- недостаточный уровень образования координаторов волонтерского движения.</w:t>
      </w:r>
    </w:p>
    <w:p w:rsidR="002E4EA7" w:rsidRDefault="005D1E05" w:rsidP="003D6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05E">
        <w:rPr>
          <w:rFonts w:ascii="Times New Roman" w:hAnsi="Times New Roman" w:cs="Times New Roman"/>
          <w:sz w:val="26"/>
          <w:szCs w:val="26"/>
        </w:rPr>
        <w:tab/>
      </w:r>
      <w:r w:rsidR="00972820" w:rsidRPr="00AA705E">
        <w:rPr>
          <w:rFonts w:ascii="Times New Roman" w:hAnsi="Times New Roman" w:cs="Times New Roman"/>
          <w:sz w:val="26"/>
          <w:szCs w:val="26"/>
        </w:rPr>
        <w:t>Добровольческая (волонтерская) деятельность является сферой, дающей простор созидательной инициативе и социальному творчеству граждан района, обеспечивающей важный вклад в достижение целей воспитания активной гражданской позиции и социальной ответственности. Занятие волонтерской деятельностью позволит сохранить и укрепить человеческие ценности, что способствует личностному росту и развитию социальных связей. Граждане, активно занимающиеся добровольчеством (</w:t>
      </w:r>
      <w:proofErr w:type="spellStart"/>
      <w:r w:rsidR="00972820" w:rsidRPr="00AA705E">
        <w:rPr>
          <w:rFonts w:ascii="Times New Roman" w:hAnsi="Times New Roman" w:cs="Times New Roman"/>
          <w:sz w:val="26"/>
          <w:szCs w:val="26"/>
        </w:rPr>
        <w:t>волонтерством</w:t>
      </w:r>
      <w:proofErr w:type="spellEnd"/>
      <w:r w:rsidR="00972820" w:rsidRPr="00AA705E">
        <w:rPr>
          <w:rFonts w:ascii="Times New Roman" w:hAnsi="Times New Roman" w:cs="Times New Roman"/>
          <w:sz w:val="26"/>
          <w:szCs w:val="26"/>
        </w:rPr>
        <w:t>), получают навыки и умения в организации мероприятий и акций, общения с различными категориями населения, что впоследствии сделает их более конкурентоспособными на рынке труда.</w:t>
      </w:r>
    </w:p>
    <w:p w:rsidR="00EC231B" w:rsidRPr="005D125A" w:rsidRDefault="00EC231B" w:rsidP="00EC23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1. Основные цели и задачи Подпрограммы-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5D125A">
        <w:rPr>
          <w:rFonts w:ascii="Times New Roman" w:hAnsi="Times New Roman" w:cs="Times New Roman"/>
          <w:b/>
          <w:sz w:val="26"/>
          <w:szCs w:val="26"/>
        </w:rPr>
        <w:t>, программные мероприятия, ожидаемые конечные результаты, сроки реализации Подпрограммы-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5D125A">
        <w:rPr>
          <w:rFonts w:ascii="Times New Roman" w:hAnsi="Times New Roman" w:cs="Times New Roman"/>
          <w:b/>
          <w:sz w:val="26"/>
          <w:szCs w:val="26"/>
        </w:rPr>
        <w:t>.</w:t>
      </w:r>
    </w:p>
    <w:p w:rsidR="00EC231B" w:rsidRPr="005D125A" w:rsidRDefault="00EC231B" w:rsidP="00EC231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C231B" w:rsidRPr="00343855" w:rsidRDefault="00EC231B" w:rsidP="00343855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Цель Подпрограммы-</w:t>
      </w:r>
      <w:r w:rsidR="00343855">
        <w:rPr>
          <w:rFonts w:ascii="Times New Roman" w:hAnsi="Times New Roman" w:cs="Times New Roman"/>
          <w:sz w:val="26"/>
          <w:szCs w:val="26"/>
        </w:rPr>
        <w:t>3</w:t>
      </w:r>
      <w:r w:rsidRPr="005D125A">
        <w:rPr>
          <w:rFonts w:ascii="Times New Roman" w:hAnsi="Times New Roman" w:cs="Times New Roman"/>
          <w:sz w:val="26"/>
          <w:szCs w:val="26"/>
        </w:rPr>
        <w:t xml:space="preserve"> – </w:t>
      </w:r>
      <w:r w:rsidR="00343855" w:rsidRPr="005D125A">
        <w:rPr>
          <w:rFonts w:ascii="Times New Roman" w:hAnsi="Times New Roman" w:cs="Times New Roman"/>
          <w:sz w:val="26"/>
          <w:szCs w:val="26"/>
        </w:rPr>
        <w:t xml:space="preserve">Вовлечение в добровольческую (волонтерскую) деятельность </w:t>
      </w:r>
      <w:r w:rsidR="00343855">
        <w:rPr>
          <w:rFonts w:ascii="Times New Roman" w:hAnsi="Times New Roman" w:cs="Times New Roman"/>
          <w:sz w:val="26"/>
          <w:szCs w:val="26"/>
        </w:rPr>
        <w:t>молодых людей</w:t>
      </w:r>
      <w:r w:rsidR="00343855" w:rsidRPr="005D125A">
        <w:rPr>
          <w:rFonts w:ascii="Times New Roman" w:hAnsi="Times New Roman" w:cs="Times New Roman"/>
          <w:sz w:val="26"/>
          <w:szCs w:val="26"/>
        </w:rPr>
        <w:t xml:space="preserve">, проживающих на территории </w:t>
      </w:r>
      <w:r w:rsidR="00343855" w:rsidRPr="005D125A">
        <w:rPr>
          <w:rFonts w:ascii="Times New Roman" w:hAnsi="Times New Roman" w:cs="Times New Roman"/>
          <w:iCs/>
          <w:sz w:val="26"/>
          <w:szCs w:val="26"/>
        </w:rPr>
        <w:t>муниципального образования «Муезерский муниципальный район»</w:t>
      </w:r>
    </w:p>
    <w:p w:rsidR="00EC231B" w:rsidRPr="005D125A" w:rsidRDefault="00EC231B" w:rsidP="00EC2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Для достижения поставленной цели требуется решение следующих задач Подпрограммы-1:</w:t>
      </w:r>
    </w:p>
    <w:p w:rsidR="00EC231B" w:rsidRPr="005D125A" w:rsidRDefault="00EC231B" w:rsidP="00EC231B">
      <w:pPr>
        <w:tabs>
          <w:tab w:val="num" w:pos="1068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343855" w:rsidRPr="00343855">
        <w:rPr>
          <w:sz w:val="26"/>
          <w:szCs w:val="26"/>
        </w:rPr>
        <w:t xml:space="preserve"> </w:t>
      </w:r>
      <w:r w:rsidR="00343855" w:rsidRPr="00343855">
        <w:rPr>
          <w:rFonts w:ascii="Times New Roman" w:hAnsi="Times New Roman" w:cs="Times New Roman"/>
          <w:sz w:val="26"/>
          <w:szCs w:val="26"/>
        </w:rPr>
        <w:t>Вовлечение в добровольческую и общественную деятельность молодых людей</w:t>
      </w:r>
      <w:r w:rsidRPr="00343855">
        <w:rPr>
          <w:rFonts w:ascii="Times New Roman" w:hAnsi="Times New Roman" w:cs="Times New Roman"/>
          <w:sz w:val="26"/>
          <w:szCs w:val="26"/>
        </w:rPr>
        <w:t>.</w:t>
      </w:r>
    </w:p>
    <w:p w:rsidR="00EC231B" w:rsidRPr="005D125A" w:rsidRDefault="00EC231B" w:rsidP="00EC2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Эффективность мероприятий по решению данной задачи будет оцениваться на основе такого показателя, как увеличение доли </w:t>
      </w:r>
      <w:r w:rsidR="00343855" w:rsidRPr="00343855">
        <w:rPr>
          <w:rFonts w:ascii="Times New Roman" w:hAnsi="Times New Roman" w:cs="Times New Roman"/>
          <w:sz w:val="26"/>
          <w:szCs w:val="26"/>
        </w:rPr>
        <w:t>молодых людей, вовлеченных в добровольческую и общественную деятельность</w:t>
      </w:r>
    </w:p>
    <w:p w:rsidR="00EC231B" w:rsidRPr="005D125A" w:rsidRDefault="00EC231B" w:rsidP="00EC2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343855" w:rsidRPr="005D125A">
        <w:rPr>
          <w:rFonts w:ascii="Times New Roman" w:eastAsia="Times New Roman" w:hAnsi="Times New Roman" w:cs="Times New Roman"/>
          <w:sz w:val="26"/>
          <w:szCs w:val="26"/>
        </w:rPr>
        <w:t xml:space="preserve">Формирование </w:t>
      </w:r>
      <w:r w:rsidR="00343855">
        <w:rPr>
          <w:rFonts w:ascii="Times New Roman" w:eastAsia="Times New Roman" w:hAnsi="Times New Roman" w:cs="Times New Roman"/>
          <w:sz w:val="26"/>
          <w:szCs w:val="26"/>
        </w:rPr>
        <w:t>профессионального развития молодых людей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C231B" w:rsidRDefault="00EC231B" w:rsidP="00EC2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Эффективность мероприятий по решению данной задачи будет оцениваться на основе такого показателя, как увеличение доли </w:t>
      </w:r>
      <w:r w:rsidR="00343855" w:rsidRPr="005D125A">
        <w:rPr>
          <w:rFonts w:ascii="Times New Roman" w:hAnsi="Times New Roman" w:cs="Times New Roman"/>
          <w:sz w:val="26"/>
          <w:szCs w:val="26"/>
        </w:rPr>
        <w:t xml:space="preserve">молодых людей, </w:t>
      </w:r>
      <w:r w:rsidR="00343855">
        <w:rPr>
          <w:rFonts w:ascii="Times New Roman" w:hAnsi="Times New Roman" w:cs="Times New Roman"/>
          <w:sz w:val="26"/>
          <w:szCs w:val="26"/>
        </w:rPr>
        <w:t>вовлеченных в мероприятия, направленные на профессиональное развитие</w:t>
      </w:r>
      <w:r w:rsidRPr="00E1457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.</w:t>
      </w:r>
    </w:p>
    <w:p w:rsidR="00EC231B" w:rsidRPr="005D125A" w:rsidRDefault="00EC231B" w:rsidP="00EC2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Срок реализации программы –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D125A">
        <w:rPr>
          <w:rFonts w:ascii="Times New Roman" w:hAnsi="Times New Roman" w:cs="Times New Roman"/>
          <w:sz w:val="26"/>
          <w:szCs w:val="26"/>
        </w:rPr>
        <w:t>-202</w:t>
      </w:r>
      <w:r>
        <w:rPr>
          <w:rFonts w:ascii="Times New Roman" w:hAnsi="Times New Roman" w:cs="Times New Roman"/>
          <w:sz w:val="26"/>
          <w:szCs w:val="26"/>
        </w:rPr>
        <w:t xml:space="preserve">9 </w:t>
      </w:r>
      <w:r w:rsidRPr="005D125A">
        <w:rPr>
          <w:rFonts w:ascii="Times New Roman" w:hAnsi="Times New Roman" w:cs="Times New Roman"/>
          <w:sz w:val="26"/>
          <w:szCs w:val="26"/>
        </w:rPr>
        <w:t xml:space="preserve">годы. </w:t>
      </w:r>
    </w:p>
    <w:p w:rsidR="00EC231B" w:rsidRPr="005D125A" w:rsidRDefault="00EC231B" w:rsidP="003D6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6744" w:rsidRPr="002E4EA7" w:rsidRDefault="00E86744" w:rsidP="002E4EA7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4EA7">
        <w:rPr>
          <w:rFonts w:ascii="Times New Roman" w:hAnsi="Times New Roman" w:cs="Times New Roman"/>
          <w:b/>
          <w:sz w:val="26"/>
          <w:szCs w:val="26"/>
        </w:rPr>
        <w:t>Объемы и источники финансирования Подпрограммы</w:t>
      </w:r>
      <w:r w:rsidR="00D8386B" w:rsidRPr="002E4EA7">
        <w:rPr>
          <w:rFonts w:ascii="Times New Roman" w:hAnsi="Times New Roman" w:cs="Times New Roman"/>
          <w:b/>
          <w:sz w:val="26"/>
          <w:szCs w:val="26"/>
        </w:rPr>
        <w:t>-3</w:t>
      </w:r>
    </w:p>
    <w:p w:rsidR="00E86744" w:rsidRPr="005D125A" w:rsidRDefault="00D8386B" w:rsidP="00D838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E4EA7">
        <w:rPr>
          <w:rFonts w:ascii="Times New Roman" w:hAnsi="Times New Roman" w:cs="Times New Roman"/>
          <w:sz w:val="26"/>
          <w:szCs w:val="26"/>
        </w:rPr>
        <w:t xml:space="preserve">При проведении мероприятий в рамках </w:t>
      </w:r>
      <w:r w:rsidR="00E86744" w:rsidRPr="002E4EA7">
        <w:rPr>
          <w:rFonts w:ascii="Times New Roman" w:eastAsia="Calibri" w:hAnsi="Times New Roman" w:cs="Times New Roman"/>
          <w:sz w:val="26"/>
          <w:szCs w:val="26"/>
          <w:lang w:eastAsia="en-US"/>
        </w:rPr>
        <w:t>Подпрограммы-3</w:t>
      </w:r>
      <w:r w:rsidRPr="002E4E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E4EA7" w:rsidRPr="002E4E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денежные средства </w:t>
      </w:r>
      <w:r w:rsidRPr="002E4E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не </w:t>
      </w:r>
      <w:r w:rsidR="002E4EA7" w:rsidRPr="002E4EA7">
        <w:rPr>
          <w:rFonts w:ascii="Times New Roman" w:eastAsia="Calibri" w:hAnsi="Times New Roman" w:cs="Times New Roman"/>
          <w:sz w:val="26"/>
          <w:szCs w:val="26"/>
          <w:lang w:eastAsia="en-US"/>
        </w:rPr>
        <w:t>предусмотрены</w:t>
      </w:r>
      <w:r w:rsidRPr="002E4E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(без финансирования)</w:t>
      </w:r>
    </w:p>
    <w:p w:rsidR="00383177" w:rsidRPr="005D125A" w:rsidRDefault="00E86744" w:rsidP="005D125A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D125A">
        <w:rPr>
          <w:rFonts w:ascii="Times New Roman" w:hAnsi="Times New Roman" w:cs="Times New Roman"/>
          <w:b/>
          <w:sz w:val="26"/>
          <w:szCs w:val="26"/>
        </w:rPr>
        <w:t>3. Механизм реализации Подпрограммы-3.</w:t>
      </w:r>
    </w:p>
    <w:p w:rsidR="00E86744" w:rsidRPr="005D125A" w:rsidRDefault="00E86744" w:rsidP="005D125A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Для организации и развития волонтерского движения на территории Муезерского муниципального района используются три основные группы форм:</w:t>
      </w:r>
    </w:p>
    <w:p w:rsidR="00E86744" w:rsidRPr="005D125A" w:rsidRDefault="00E86744" w:rsidP="00E86744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Работа волонтеров с социально-незащищенными группами населения: детьми-сиротами, инвалидами, престарелыми.</w:t>
      </w:r>
    </w:p>
    <w:p w:rsidR="00E86744" w:rsidRPr="005D125A" w:rsidRDefault="00E86744" w:rsidP="00E86744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Гражданско-патриотическое:</w:t>
      </w:r>
    </w:p>
    <w:p w:rsidR="00E86744" w:rsidRPr="005D125A" w:rsidRDefault="00E86744" w:rsidP="00E86744">
      <w:pPr>
        <w:pStyle w:val="a8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 xml:space="preserve">- помощь </w:t>
      </w:r>
      <w:r w:rsidR="005D125A" w:rsidRPr="005D125A">
        <w:rPr>
          <w:rFonts w:ascii="Times New Roman" w:hAnsi="Times New Roman" w:cs="Times New Roman"/>
          <w:sz w:val="26"/>
          <w:szCs w:val="26"/>
        </w:rPr>
        <w:t>детям</w:t>
      </w:r>
      <w:r w:rsidRPr="005D125A">
        <w:rPr>
          <w:rFonts w:ascii="Times New Roman" w:hAnsi="Times New Roman" w:cs="Times New Roman"/>
          <w:sz w:val="26"/>
          <w:szCs w:val="26"/>
        </w:rPr>
        <w:t xml:space="preserve"> Вов;</w:t>
      </w:r>
    </w:p>
    <w:p w:rsidR="00E86744" w:rsidRPr="005D125A" w:rsidRDefault="00E86744" w:rsidP="00E86744">
      <w:pPr>
        <w:pStyle w:val="a8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 организация торжественных мероприятий, приуроченных ко Дню Победы;</w:t>
      </w:r>
    </w:p>
    <w:p w:rsidR="00E86744" w:rsidRPr="005D125A" w:rsidRDefault="00E86744" w:rsidP="00E86744">
      <w:pPr>
        <w:pStyle w:val="a8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3) здоровый образ жизни, профилактика социально-негативных явлений:</w:t>
      </w:r>
    </w:p>
    <w:p w:rsidR="00E86744" w:rsidRPr="005D125A" w:rsidRDefault="00E86744" w:rsidP="005D125A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-организация пропагандистских акций, направленных на борьбу с наркоманией, табачной зависимостью, алкоголизмом, распространением ВИЧ/</w:t>
      </w:r>
      <w:proofErr w:type="spellStart"/>
      <w:r w:rsidRPr="005D125A">
        <w:rPr>
          <w:rFonts w:ascii="Times New Roman" w:hAnsi="Times New Roman" w:cs="Times New Roman"/>
          <w:sz w:val="26"/>
          <w:szCs w:val="26"/>
        </w:rPr>
        <w:t>СПИДа</w:t>
      </w:r>
      <w:proofErr w:type="spellEnd"/>
      <w:r w:rsidRPr="005D125A">
        <w:rPr>
          <w:rFonts w:ascii="Times New Roman" w:hAnsi="Times New Roman" w:cs="Times New Roman"/>
          <w:sz w:val="26"/>
          <w:szCs w:val="26"/>
        </w:rPr>
        <w:t>;</w:t>
      </w:r>
    </w:p>
    <w:p w:rsidR="00E86744" w:rsidRPr="005D125A" w:rsidRDefault="00E86744" w:rsidP="005D125A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-организация культурно – и спортивно-массовых мероприятий профилактической направленности;</w:t>
      </w:r>
    </w:p>
    <w:p w:rsidR="00E86744" w:rsidRPr="005D125A" w:rsidRDefault="005D125A" w:rsidP="005D125A">
      <w:pPr>
        <w:pStyle w:val="a8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lastRenderedPageBreak/>
        <w:t>-о</w:t>
      </w:r>
      <w:r w:rsidR="00E86744" w:rsidRPr="005D125A">
        <w:rPr>
          <w:rFonts w:ascii="Times New Roman" w:hAnsi="Times New Roman" w:cs="Times New Roman"/>
          <w:sz w:val="26"/>
          <w:szCs w:val="26"/>
        </w:rPr>
        <w:t xml:space="preserve">рганизация досуга молодежи на территории Муезерского муниципального района. </w:t>
      </w:r>
    </w:p>
    <w:p w:rsidR="005D125A" w:rsidRPr="005D125A" w:rsidRDefault="005D125A" w:rsidP="005D125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5D125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4. Оценка эффективности реализации Подпрограммы-3.</w:t>
      </w:r>
    </w:p>
    <w:p w:rsidR="005D125A" w:rsidRPr="005D125A" w:rsidRDefault="005D125A" w:rsidP="005D125A">
      <w:pPr>
        <w:pStyle w:val="FR1"/>
        <w:tabs>
          <w:tab w:val="left" w:pos="2700"/>
        </w:tabs>
        <w:ind w:firstLine="720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Важнейшим условием эффективности работы по добровольческому движению являются постоянный анализ его состояния на основе обобщенных оценочных показателей.</w:t>
      </w:r>
    </w:p>
    <w:p w:rsidR="005D125A" w:rsidRPr="005D125A" w:rsidRDefault="005D125A" w:rsidP="005D125A">
      <w:pPr>
        <w:pStyle w:val="FR1"/>
        <w:tabs>
          <w:tab w:val="left" w:pos="2700"/>
        </w:tabs>
        <w:ind w:firstLine="720"/>
        <w:jc w:val="both"/>
        <w:rPr>
          <w:sz w:val="26"/>
          <w:szCs w:val="26"/>
        </w:rPr>
      </w:pPr>
      <w:r w:rsidRPr="005D125A">
        <w:rPr>
          <w:sz w:val="26"/>
          <w:szCs w:val="26"/>
        </w:rPr>
        <w:t>Эти показатели позволяют определить не только состояние добровольческой деятельности в целом, но и отдельные стороны этой работы.</w:t>
      </w:r>
    </w:p>
    <w:p w:rsidR="005D125A" w:rsidRPr="005D125A" w:rsidRDefault="005D125A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t>Конечным результатом реализации Подпрограммы-3 предполагается положительная динамика роста числа граждан, вовлеченных в добровольческую деятельность, на территории муниципального образования Муезерский муниципальный район, Увеличение количества добровольцев на территории муниципального образования Муезерский муниципальный район, зарегистрированных в единой информационной системе «Добровольцы России».</w:t>
      </w:r>
    </w:p>
    <w:p w:rsidR="005D125A" w:rsidRDefault="005D125A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034F68" w:rsidRDefault="00034F68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034F68" w:rsidRDefault="00034F68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p w:rsidR="005D1E05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  <w:sectPr w:rsidR="005D1E05" w:rsidSect="00E27D1B">
          <w:pgSz w:w="11905" w:h="16838"/>
          <w:pgMar w:top="1134" w:right="567" w:bottom="992" w:left="1701" w:header="709" w:footer="709" w:gutter="0"/>
          <w:cols w:space="708"/>
          <w:docGrid w:linePitch="360"/>
        </w:sectPr>
      </w:pPr>
    </w:p>
    <w:p w:rsidR="005D1E05" w:rsidRDefault="005D1E05" w:rsidP="005D1E0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D125A">
        <w:rPr>
          <w:rFonts w:ascii="Times New Roman" w:hAnsi="Times New Roman" w:cs="Times New Roman"/>
          <w:sz w:val="26"/>
          <w:szCs w:val="26"/>
        </w:rPr>
        <w:lastRenderedPageBreak/>
        <w:t>Приложение к подпрограмме</w:t>
      </w:r>
    </w:p>
    <w:p w:rsidR="005D1E05" w:rsidRDefault="005D1E05" w:rsidP="005D1E05">
      <w:pPr>
        <w:pStyle w:val="formattext"/>
        <w:spacing w:before="0" w:beforeAutospacing="0" w:after="0" w:afterAutospacing="0"/>
        <w:ind w:firstLine="567"/>
        <w:jc w:val="right"/>
        <w:rPr>
          <w:bCs/>
          <w:sz w:val="26"/>
          <w:szCs w:val="26"/>
        </w:rPr>
      </w:pPr>
      <w:r w:rsidRPr="005D125A">
        <w:rPr>
          <w:bCs/>
          <w:sz w:val="26"/>
          <w:szCs w:val="26"/>
        </w:rPr>
        <w:t xml:space="preserve"> «Развитие добровольческого движения </w:t>
      </w:r>
    </w:p>
    <w:p w:rsidR="005D1E05" w:rsidRDefault="005D1E05" w:rsidP="005D1E05">
      <w:pPr>
        <w:pStyle w:val="formattext"/>
        <w:spacing w:before="0" w:beforeAutospacing="0" w:after="0" w:afterAutospacing="0"/>
        <w:ind w:firstLine="567"/>
        <w:jc w:val="right"/>
        <w:rPr>
          <w:bCs/>
          <w:sz w:val="26"/>
          <w:szCs w:val="26"/>
        </w:rPr>
      </w:pPr>
      <w:r w:rsidRPr="005D125A">
        <w:rPr>
          <w:bCs/>
          <w:sz w:val="26"/>
          <w:szCs w:val="26"/>
        </w:rPr>
        <w:t xml:space="preserve">в Муезерском муниципальном районе </w:t>
      </w:r>
    </w:p>
    <w:p w:rsidR="005D1E05" w:rsidRDefault="005D1E05" w:rsidP="005D1E05">
      <w:pPr>
        <w:pStyle w:val="formattext"/>
        <w:spacing w:before="0" w:beforeAutospacing="0" w:after="0" w:afterAutospacing="0"/>
        <w:ind w:firstLine="567"/>
        <w:jc w:val="right"/>
        <w:rPr>
          <w:sz w:val="26"/>
          <w:szCs w:val="26"/>
        </w:rPr>
      </w:pPr>
      <w:r w:rsidRPr="005D125A">
        <w:rPr>
          <w:bCs/>
          <w:sz w:val="26"/>
          <w:szCs w:val="26"/>
        </w:rPr>
        <w:t>на 202</w:t>
      </w:r>
      <w:r>
        <w:rPr>
          <w:bCs/>
          <w:sz w:val="26"/>
          <w:szCs w:val="26"/>
        </w:rPr>
        <w:t>5</w:t>
      </w:r>
      <w:r w:rsidRPr="005D125A">
        <w:rPr>
          <w:bCs/>
          <w:sz w:val="26"/>
          <w:szCs w:val="26"/>
        </w:rPr>
        <w:t>-202</w:t>
      </w:r>
      <w:r>
        <w:rPr>
          <w:bCs/>
          <w:sz w:val="26"/>
          <w:szCs w:val="26"/>
        </w:rPr>
        <w:t>9</w:t>
      </w:r>
      <w:r w:rsidRPr="005D125A">
        <w:rPr>
          <w:bCs/>
          <w:sz w:val="26"/>
          <w:szCs w:val="26"/>
        </w:rPr>
        <w:t xml:space="preserve"> годы»</w:t>
      </w:r>
    </w:p>
    <w:tbl>
      <w:tblPr>
        <w:tblW w:w="5065" w:type="pct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8"/>
        <w:gridCol w:w="1434"/>
        <w:gridCol w:w="1485"/>
        <w:gridCol w:w="1701"/>
        <w:gridCol w:w="1503"/>
        <w:gridCol w:w="1184"/>
        <w:gridCol w:w="1292"/>
        <w:gridCol w:w="559"/>
        <w:gridCol w:w="571"/>
        <w:gridCol w:w="574"/>
        <w:gridCol w:w="430"/>
        <w:gridCol w:w="592"/>
        <w:gridCol w:w="571"/>
        <w:gridCol w:w="568"/>
        <w:gridCol w:w="571"/>
        <w:gridCol w:w="9"/>
        <w:gridCol w:w="562"/>
        <w:gridCol w:w="9"/>
        <w:gridCol w:w="556"/>
      </w:tblGrid>
      <w:tr w:rsidR="005D1E05" w:rsidRPr="005D125A" w:rsidTr="00343855">
        <w:tc>
          <w:tcPr>
            <w:tcW w:w="285" w:type="pct"/>
            <w:vMerge w:val="restar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цели</w:t>
            </w:r>
          </w:p>
        </w:tc>
        <w:tc>
          <w:tcPr>
            <w:tcW w:w="477" w:type="pct"/>
            <w:vMerge w:val="restar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задачи</w:t>
            </w:r>
          </w:p>
        </w:tc>
        <w:tc>
          <w:tcPr>
            <w:tcW w:w="494" w:type="pct"/>
            <w:vMerge w:val="restar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566" w:type="pct"/>
            <w:vMerge w:val="restart"/>
          </w:tcPr>
          <w:p w:rsidR="005D1E05" w:rsidRPr="005D125A" w:rsidRDefault="005D1E05" w:rsidP="005D1E05">
            <w:pPr>
              <w:pStyle w:val="ConsPlusNormal"/>
              <w:ind w:hanging="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Наименование основных мероприятий</w:t>
            </w:r>
          </w:p>
        </w:tc>
        <w:tc>
          <w:tcPr>
            <w:tcW w:w="500" w:type="pct"/>
            <w:vMerge w:val="restar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Исполнители</w:t>
            </w:r>
          </w:p>
        </w:tc>
        <w:tc>
          <w:tcPr>
            <w:tcW w:w="394" w:type="pct"/>
            <w:vMerge w:val="restar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Сроки выполнения основных мероприятий</w:t>
            </w:r>
          </w:p>
        </w:tc>
        <w:tc>
          <w:tcPr>
            <w:tcW w:w="430" w:type="pct"/>
            <w:vMerge w:val="restar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Индикаторы оценки конечных результатов, единицы измерения</w:t>
            </w:r>
          </w:p>
        </w:tc>
        <w:tc>
          <w:tcPr>
            <w:tcW w:w="907" w:type="pct"/>
            <w:gridSpan w:val="5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Значения индикаторов</w:t>
            </w:r>
            <w:r w:rsidR="00911061">
              <w:rPr>
                <w:rFonts w:ascii="Times New Roman" w:hAnsi="Times New Roman" w:cs="Times New Roman"/>
                <w:sz w:val="26"/>
                <w:szCs w:val="26"/>
              </w:rPr>
              <w:t xml:space="preserve"> (процент)</w:t>
            </w:r>
          </w:p>
        </w:tc>
        <w:tc>
          <w:tcPr>
            <w:tcW w:w="947" w:type="pct"/>
            <w:gridSpan w:val="7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Финансирование с указанием источника финансирования</w:t>
            </w:r>
          </w:p>
        </w:tc>
      </w:tr>
      <w:tr w:rsidR="005D1E05" w:rsidRPr="005D125A" w:rsidTr="00911061">
        <w:trPr>
          <w:trHeight w:val="435"/>
        </w:trPr>
        <w:tc>
          <w:tcPr>
            <w:tcW w:w="285" w:type="pct"/>
            <w:vMerge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" w:type="pct"/>
            <w:vMerge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0" w:type="pct"/>
            <w:vMerge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4" w:type="pct"/>
            <w:vMerge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0" w:type="pct"/>
            <w:vMerge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0" w:type="pct"/>
          </w:tcPr>
          <w:p w:rsidR="005D1E05" w:rsidRPr="005D125A" w:rsidRDefault="005D1E05" w:rsidP="005D1E0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1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3" w:type="pct"/>
          </w:tcPr>
          <w:p w:rsidR="005D1E05" w:rsidRPr="005D125A" w:rsidRDefault="005D1E05" w:rsidP="005D1E0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7" w:type="pct"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0" w:type="pct"/>
          </w:tcPr>
          <w:p w:rsidR="005D1E05" w:rsidRPr="00FB5DD7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89" w:type="pct"/>
          </w:tcPr>
          <w:p w:rsidR="005D1E05" w:rsidRPr="00FB5DD7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90" w:type="pct"/>
          </w:tcPr>
          <w:p w:rsidR="005D1E05" w:rsidRPr="00FB5DD7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90" w:type="pct"/>
            <w:gridSpan w:val="2"/>
          </w:tcPr>
          <w:p w:rsidR="005D1E05" w:rsidRPr="00FB5DD7" w:rsidRDefault="005D1E05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88" w:type="pct"/>
            <w:gridSpan w:val="2"/>
          </w:tcPr>
          <w:p w:rsidR="005D1E05" w:rsidRPr="00FB5DD7" w:rsidRDefault="005D1E05" w:rsidP="005D1E05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</w:p>
        </w:tc>
      </w:tr>
      <w:tr w:rsidR="005D1E05" w:rsidRPr="005D125A" w:rsidTr="00911061">
        <w:trPr>
          <w:trHeight w:val="30"/>
        </w:trPr>
        <w:tc>
          <w:tcPr>
            <w:tcW w:w="285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7" w:type="pct"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4" w:type="pct"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6" w:type="pct"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00" w:type="pct"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4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0" w:type="pct"/>
          </w:tcPr>
          <w:p w:rsidR="005D1E05" w:rsidRPr="005D125A" w:rsidRDefault="005D1E05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6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0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1" w:type="pct"/>
          </w:tcPr>
          <w:p w:rsidR="005D1E05" w:rsidRPr="005D125A" w:rsidRDefault="005D1E05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3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7" w:type="pct"/>
          </w:tcPr>
          <w:p w:rsidR="005D1E05" w:rsidRPr="005D125A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90" w:type="pct"/>
          </w:tcPr>
          <w:p w:rsidR="005D1E05" w:rsidRPr="00FB5DD7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89" w:type="pct"/>
          </w:tcPr>
          <w:p w:rsidR="005D1E05" w:rsidRPr="00FB5DD7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90" w:type="pct"/>
          </w:tcPr>
          <w:p w:rsidR="005D1E05" w:rsidRPr="00FB5DD7" w:rsidRDefault="005D1E05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90" w:type="pct"/>
            <w:gridSpan w:val="2"/>
          </w:tcPr>
          <w:p w:rsidR="005D1E05" w:rsidRPr="00FB5DD7" w:rsidRDefault="005D1E05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8" w:type="pct"/>
            <w:gridSpan w:val="2"/>
          </w:tcPr>
          <w:p w:rsidR="005D1E05" w:rsidRPr="00FB5DD7" w:rsidRDefault="005D1E05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5DD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AE02FA" w:rsidRPr="005D125A" w:rsidTr="00911061">
        <w:trPr>
          <w:trHeight w:val="929"/>
        </w:trPr>
        <w:tc>
          <w:tcPr>
            <w:tcW w:w="285" w:type="pct"/>
            <w:vMerge w:val="restart"/>
          </w:tcPr>
          <w:p w:rsidR="00AE02FA" w:rsidRPr="005D125A" w:rsidRDefault="00AE02FA" w:rsidP="005D1E05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Вовлечение в добровольческую (волонтерскую) деятельность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молодых людей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5D125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проживающих на территории </w:t>
            </w:r>
            <w:r w:rsidRPr="005D125A">
              <w:rPr>
                <w:rFonts w:ascii="Times New Roman" w:hAnsi="Times New Roman" w:cs="Times New Roman"/>
                <w:iCs/>
                <w:sz w:val="26"/>
                <w:szCs w:val="26"/>
              </w:rPr>
              <w:t>муниципального образования «Муезерский муниципальный район»</w:t>
            </w:r>
          </w:p>
          <w:p w:rsidR="00AE02FA" w:rsidRPr="00DE5C21" w:rsidRDefault="00AE02FA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 w:val="restart"/>
          </w:tcPr>
          <w:p w:rsidR="00AE02FA" w:rsidRPr="00DE5C21" w:rsidRDefault="0076788B" w:rsidP="005D1E05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профессионального развития молодых людей</w:t>
            </w:r>
            <w:r w:rsidRPr="00DE5C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94" w:type="pct"/>
            <w:vMerge w:val="restart"/>
          </w:tcPr>
          <w:p w:rsidR="00AE02FA" w:rsidRPr="00DE5C21" w:rsidRDefault="00AE02FA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Муниципальная подпрограмма «Развитие добровольческого движения в Муезерском муниципальном районе на 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Pr="005D125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годы»</w:t>
            </w:r>
          </w:p>
        </w:tc>
        <w:tc>
          <w:tcPr>
            <w:tcW w:w="566" w:type="pct"/>
          </w:tcPr>
          <w:p w:rsidR="00AE02FA" w:rsidRPr="001A4F83" w:rsidRDefault="00AE02FA" w:rsidP="005D1E05">
            <w:pPr>
              <w:spacing w:after="0" w:line="240" w:lineRule="auto"/>
              <w:rPr>
                <w:rStyle w:val="ad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1A4F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Акция «Неделя без турникета»</w:t>
            </w:r>
          </w:p>
        </w:tc>
        <w:tc>
          <w:tcPr>
            <w:tcW w:w="500" w:type="pct"/>
          </w:tcPr>
          <w:p w:rsidR="00AE02FA" w:rsidRPr="001A4F83" w:rsidRDefault="00AE02FA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AE02FA" w:rsidRPr="001A4F83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Апрель, октябрь</w:t>
            </w:r>
          </w:p>
        </w:tc>
        <w:tc>
          <w:tcPr>
            <w:tcW w:w="430" w:type="pct"/>
            <w:vMerge w:val="restart"/>
          </w:tcPr>
          <w:p w:rsidR="00AE02FA" w:rsidRPr="005D125A" w:rsidRDefault="00AE02FA" w:rsidP="00AE02FA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125A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молодых людей,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вовлеченных в мероприятия, направленные на профессиональное развитие</w:t>
            </w:r>
            <w:r w:rsidRPr="00112BFF">
              <w:rPr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86" w:type="pct"/>
            <w:vMerge w:val="restart"/>
          </w:tcPr>
          <w:p w:rsidR="00AE02FA" w:rsidRPr="005D125A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0" w:type="pct"/>
            <w:vMerge w:val="restart"/>
          </w:tcPr>
          <w:p w:rsidR="00AE02FA" w:rsidRPr="005D125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91" w:type="pct"/>
            <w:vMerge w:val="restart"/>
          </w:tcPr>
          <w:p w:rsidR="00AE02FA" w:rsidRPr="005D125A" w:rsidRDefault="00AE02FA" w:rsidP="009110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43" w:type="pct"/>
            <w:vMerge w:val="restart"/>
          </w:tcPr>
          <w:p w:rsidR="00AE02FA" w:rsidRPr="005D125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97" w:type="pct"/>
            <w:vMerge w:val="restart"/>
          </w:tcPr>
          <w:p w:rsidR="00AE02FA" w:rsidRPr="005D125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90" w:type="pct"/>
          </w:tcPr>
          <w:p w:rsidR="00AE02FA" w:rsidRPr="005D125A" w:rsidRDefault="00AE02FA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AE02FA" w:rsidRPr="005D125A" w:rsidRDefault="00AE02FA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AE02FA" w:rsidRPr="005D125A" w:rsidRDefault="00AE02FA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AE02FA" w:rsidRPr="005D125A" w:rsidRDefault="00AE02FA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AE02FA" w:rsidRPr="005D125A" w:rsidRDefault="00AE02FA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02FA" w:rsidRPr="005D125A" w:rsidTr="000E6CF3">
        <w:trPr>
          <w:trHeight w:val="929"/>
        </w:trPr>
        <w:tc>
          <w:tcPr>
            <w:tcW w:w="285" w:type="pct"/>
            <w:vMerge/>
          </w:tcPr>
          <w:p w:rsidR="00AE02FA" w:rsidRPr="005D125A" w:rsidRDefault="00AE02FA" w:rsidP="005D1E05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AE02FA" w:rsidRPr="005D125A" w:rsidRDefault="00AE02FA" w:rsidP="005D1E05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AE02FA" w:rsidRPr="005D125A" w:rsidRDefault="00AE02FA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  <w:vAlign w:val="center"/>
          </w:tcPr>
          <w:p w:rsidR="00AE02FA" w:rsidRPr="000339CA" w:rsidRDefault="00AE02FA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9CA">
              <w:rPr>
                <w:rFonts w:ascii="Times New Roman" w:hAnsi="Times New Roman" w:cs="Times New Roman"/>
                <w:sz w:val="24"/>
                <w:szCs w:val="24"/>
              </w:rPr>
              <w:t>Профоориентационные</w:t>
            </w:r>
            <w:proofErr w:type="spellEnd"/>
            <w:r w:rsidRPr="000339CA">
              <w:rPr>
                <w:rFonts w:ascii="Times New Roman" w:hAnsi="Times New Roman" w:cs="Times New Roman"/>
                <w:sz w:val="24"/>
                <w:szCs w:val="24"/>
              </w:rPr>
              <w:t xml:space="preserve"> встречи со студентами </w:t>
            </w:r>
            <w:proofErr w:type="spellStart"/>
            <w:r w:rsidRPr="000339CA">
              <w:rPr>
                <w:rFonts w:ascii="Times New Roman" w:hAnsi="Times New Roman" w:cs="Times New Roman"/>
                <w:sz w:val="24"/>
                <w:szCs w:val="24"/>
              </w:rPr>
              <w:t>СУЗов</w:t>
            </w:r>
            <w:proofErr w:type="spellEnd"/>
            <w:r w:rsidRPr="000339CA">
              <w:rPr>
                <w:rFonts w:ascii="Times New Roman" w:hAnsi="Times New Roman" w:cs="Times New Roman"/>
                <w:sz w:val="24"/>
                <w:szCs w:val="24"/>
              </w:rPr>
              <w:t xml:space="preserve"> и ВУЗов</w:t>
            </w:r>
          </w:p>
        </w:tc>
        <w:tc>
          <w:tcPr>
            <w:tcW w:w="500" w:type="pct"/>
            <w:vAlign w:val="center"/>
          </w:tcPr>
          <w:p w:rsidR="00AE02FA" w:rsidRPr="000339CA" w:rsidRDefault="00AE02FA" w:rsidP="000E6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A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AE02FA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430" w:type="pct"/>
            <w:vMerge/>
          </w:tcPr>
          <w:p w:rsidR="00AE02FA" w:rsidRPr="005D125A" w:rsidRDefault="00AE02FA" w:rsidP="00AE02FA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AE02FA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AE02FA" w:rsidRDefault="00AE02FA" w:rsidP="009110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AE02FA" w:rsidRDefault="0076788B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02FA" w:rsidRPr="005D125A" w:rsidTr="000E6CF3">
        <w:trPr>
          <w:trHeight w:val="929"/>
        </w:trPr>
        <w:tc>
          <w:tcPr>
            <w:tcW w:w="285" w:type="pct"/>
            <w:vMerge/>
          </w:tcPr>
          <w:p w:rsidR="00AE02FA" w:rsidRPr="005D125A" w:rsidRDefault="00AE02FA" w:rsidP="005D1E05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AE02FA" w:rsidRPr="005D125A" w:rsidRDefault="00AE02FA" w:rsidP="005D1E05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AE02FA" w:rsidRPr="005D125A" w:rsidRDefault="00AE02FA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AE02FA" w:rsidRPr="000339CA" w:rsidRDefault="00AE02FA" w:rsidP="000E6C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мероприятие «Путь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профессию» ко Дню местного самоуправления</w:t>
            </w:r>
          </w:p>
        </w:tc>
        <w:tc>
          <w:tcPr>
            <w:tcW w:w="500" w:type="pct"/>
          </w:tcPr>
          <w:p w:rsidR="00AE02FA" w:rsidRPr="000339CA" w:rsidRDefault="00AE02FA" w:rsidP="000E6CF3">
            <w:pPr>
              <w:tabs>
                <w:tab w:val="left" w:pos="1280"/>
              </w:tabs>
              <w:autoSpaceDE w:val="0"/>
              <w:autoSpaceDN w:val="0"/>
              <w:adjustRightInd w:val="0"/>
              <w:ind w:right="3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Муезерского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394" w:type="pct"/>
          </w:tcPr>
          <w:p w:rsidR="00AE02FA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430" w:type="pct"/>
            <w:vMerge/>
          </w:tcPr>
          <w:p w:rsidR="00AE02FA" w:rsidRPr="005D125A" w:rsidRDefault="00AE02FA" w:rsidP="00AE02FA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AE02FA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AE02FA" w:rsidRDefault="00AE02FA" w:rsidP="009110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AE02FA" w:rsidRDefault="0076788B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AE02FA" w:rsidRDefault="0076788B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E02FA" w:rsidRPr="005D125A" w:rsidTr="000E6CF3">
        <w:trPr>
          <w:trHeight w:val="929"/>
        </w:trPr>
        <w:tc>
          <w:tcPr>
            <w:tcW w:w="285" w:type="pct"/>
            <w:vMerge/>
          </w:tcPr>
          <w:p w:rsidR="00AE02FA" w:rsidRPr="005D125A" w:rsidRDefault="00AE02FA" w:rsidP="005D1E05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AE02FA" w:rsidRPr="005D125A" w:rsidRDefault="00AE02FA" w:rsidP="005D1E05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AE02FA" w:rsidRPr="005D125A" w:rsidRDefault="00AE02FA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AE02FA" w:rsidRPr="000339CA" w:rsidRDefault="00AE02FA" w:rsidP="000E6C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самоуправления</w:t>
            </w:r>
          </w:p>
        </w:tc>
        <w:tc>
          <w:tcPr>
            <w:tcW w:w="500" w:type="pct"/>
          </w:tcPr>
          <w:p w:rsidR="00AE02FA" w:rsidRPr="000339CA" w:rsidRDefault="00AE02FA" w:rsidP="000E6CF3">
            <w:pPr>
              <w:tabs>
                <w:tab w:val="left" w:pos="1280"/>
              </w:tabs>
              <w:autoSpaceDE w:val="0"/>
              <w:autoSpaceDN w:val="0"/>
              <w:adjustRightInd w:val="0"/>
              <w:ind w:right="3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9CA"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AE02FA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430" w:type="pct"/>
            <w:vMerge/>
          </w:tcPr>
          <w:p w:rsidR="00AE02FA" w:rsidRPr="005D125A" w:rsidRDefault="00AE02FA" w:rsidP="00AE02FA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AE02FA" w:rsidRDefault="00AE02FA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AE02FA" w:rsidRDefault="00AE02FA" w:rsidP="009110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AE02FA" w:rsidRDefault="00AE02FA" w:rsidP="005D1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AE02F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AE02F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AE02F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AE02F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AE02F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7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 w:val="restart"/>
          </w:tcPr>
          <w:p w:rsidR="007323AE" w:rsidRPr="00AE02FA" w:rsidRDefault="007323AE" w:rsidP="005D1E05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3855">
              <w:rPr>
                <w:rFonts w:ascii="Times New Roman" w:hAnsi="Times New Roman" w:cs="Times New Roman"/>
                <w:sz w:val="26"/>
                <w:szCs w:val="26"/>
              </w:rPr>
              <w:t>Вовлечение в добровольческую и общественную деятельность молодых людей</w:t>
            </w: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94" w:type="pct"/>
            <w:vMerge w:val="restart"/>
          </w:tcPr>
          <w:p w:rsidR="007323AE" w:rsidRPr="00AE02FA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Муниципальная подпрограмма «Развитие добровольческого движения в Муезерском муниципальном районе на 2025-2029 годы»</w:t>
            </w:r>
          </w:p>
        </w:tc>
        <w:tc>
          <w:tcPr>
            <w:tcW w:w="566" w:type="pct"/>
          </w:tcPr>
          <w:p w:rsidR="007323AE" w:rsidRPr="00AE02FA" w:rsidRDefault="007323AE" w:rsidP="005D1E05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E02FA">
              <w:rPr>
                <w:rFonts w:ascii="Times New Roman" w:hAnsi="Times New Roman"/>
                <w:color w:val="000000"/>
                <w:sz w:val="26"/>
                <w:szCs w:val="26"/>
              </w:rPr>
              <w:t>Митинги памяти у памятников и воинских захоронений района</w:t>
            </w:r>
          </w:p>
        </w:tc>
        <w:tc>
          <w:tcPr>
            <w:tcW w:w="500" w:type="pct"/>
          </w:tcPr>
          <w:p w:rsidR="007323AE" w:rsidRPr="00AE02FA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Учреждения культуры, администрации поселений района</w:t>
            </w:r>
          </w:p>
        </w:tc>
        <w:tc>
          <w:tcPr>
            <w:tcW w:w="394" w:type="pct"/>
          </w:tcPr>
          <w:p w:rsidR="007323AE" w:rsidRPr="00AE02F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430" w:type="pct"/>
            <w:vMerge w:val="restart"/>
          </w:tcPr>
          <w:p w:rsidR="007323AE" w:rsidRPr="00AE02FA" w:rsidRDefault="007323AE" w:rsidP="00343855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 w:val="restart"/>
          </w:tcPr>
          <w:p w:rsidR="007323AE" w:rsidRPr="005D125A" w:rsidRDefault="007323AE" w:rsidP="009063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</w:t>
            </w:r>
          </w:p>
        </w:tc>
        <w:tc>
          <w:tcPr>
            <w:tcW w:w="190" w:type="pct"/>
            <w:vMerge w:val="restart"/>
          </w:tcPr>
          <w:p w:rsidR="007323AE" w:rsidRPr="005D125A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35,3</w:t>
            </w:r>
          </w:p>
        </w:tc>
        <w:tc>
          <w:tcPr>
            <w:tcW w:w="191" w:type="pct"/>
            <w:vMerge w:val="restart"/>
          </w:tcPr>
          <w:p w:rsidR="007323AE" w:rsidRPr="005D125A" w:rsidRDefault="007323AE" w:rsidP="0090635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37,3</w:t>
            </w:r>
          </w:p>
        </w:tc>
        <w:tc>
          <w:tcPr>
            <w:tcW w:w="143" w:type="pct"/>
            <w:vMerge w:val="restart"/>
          </w:tcPr>
          <w:p w:rsidR="007323AE" w:rsidRPr="005D125A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39,8</w:t>
            </w:r>
          </w:p>
        </w:tc>
        <w:tc>
          <w:tcPr>
            <w:tcW w:w="197" w:type="pct"/>
            <w:vMerge w:val="restart"/>
          </w:tcPr>
          <w:p w:rsidR="007323AE" w:rsidRPr="005D125A" w:rsidRDefault="007323AE" w:rsidP="00906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42,3</w:t>
            </w:r>
          </w:p>
        </w:tc>
        <w:tc>
          <w:tcPr>
            <w:tcW w:w="190" w:type="pct"/>
          </w:tcPr>
          <w:p w:rsidR="007323AE" w:rsidRPr="00AE02F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AE02F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AE02F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7323AE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3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7323AE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3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7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AE02FA" w:rsidRDefault="007323AE" w:rsidP="00E9719A">
            <w:pPr>
              <w:pStyle w:val="ae"/>
              <w:tabs>
                <w:tab w:val="left" w:pos="0"/>
              </w:tabs>
              <w:ind w:left="80"/>
              <w:jc w:val="both"/>
              <w:rPr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AE02FA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0E6C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акция «Весенняя неделя добра»</w:t>
            </w:r>
          </w:p>
        </w:tc>
        <w:tc>
          <w:tcPr>
            <w:tcW w:w="500" w:type="pct"/>
          </w:tcPr>
          <w:p w:rsidR="007323AE" w:rsidRPr="001A4F83" w:rsidRDefault="007323AE" w:rsidP="000E6CF3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Волонтерские объединения/отряды</w:t>
            </w:r>
          </w:p>
        </w:tc>
        <w:tc>
          <w:tcPr>
            <w:tcW w:w="394" w:type="pct"/>
          </w:tcPr>
          <w:p w:rsidR="007323AE" w:rsidRPr="001A4F83" w:rsidRDefault="007323AE" w:rsidP="000E6CF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Апрель-май </w:t>
            </w:r>
          </w:p>
        </w:tc>
        <w:tc>
          <w:tcPr>
            <w:tcW w:w="430" w:type="pct"/>
            <w:vMerge/>
          </w:tcPr>
          <w:p w:rsidR="007323AE" w:rsidRPr="00AE02FA" w:rsidRDefault="007323AE" w:rsidP="00343855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AE02F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AE02F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AE02F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AE02F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AE02F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AE02FA" w:rsidRDefault="007323AE" w:rsidP="0090635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AE02FA" w:rsidRDefault="007323AE" w:rsidP="009063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AE02FA" w:rsidRDefault="007323AE" w:rsidP="009063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02F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7323AE" w:rsidRDefault="007323AE" w:rsidP="009063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3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7323AE" w:rsidRDefault="007323AE" w:rsidP="0090635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23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76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A4F83">
              <w:rPr>
                <w:rFonts w:ascii="Times New Roman" w:hAnsi="Times New Roman"/>
                <w:color w:val="000000"/>
                <w:sz w:val="26"/>
                <w:szCs w:val="26"/>
              </w:rPr>
              <w:t>Акция памяти “Никто не забыт – ничто не забыто” (помощь ветеранам, субботники на воинских захоронениях и т.д.)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района, 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Апрель-май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D6216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D62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D6216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D62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D62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7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9961B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A4F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Акция “Георгиевская ленточка”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Апрель-май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76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A4F83">
              <w:rPr>
                <w:rFonts w:ascii="Times New Roman" w:hAnsi="Times New Roman"/>
                <w:sz w:val="26"/>
                <w:szCs w:val="26"/>
              </w:rPr>
              <w:t>Волонтерские акции, посвященные Дню пожилого человека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76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996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Акция «Голубь мира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323AE" w:rsidRPr="001A4F83" w:rsidRDefault="007323AE" w:rsidP="005D1E05">
            <w:pPr>
              <w:pStyle w:val="formattext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tabs>
                <w:tab w:val="left" w:pos="2700"/>
              </w:tabs>
              <w:spacing w:after="0" w:line="240" w:lineRule="auto"/>
              <w:ind w:left="-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9961B9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1A4F83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Акция «Окно победы»</w:t>
            </w:r>
          </w:p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1A4F83">
              <w:rPr>
                <w:rFonts w:ascii="Times New Roman" w:hAnsi="Times New Roman"/>
                <w:sz w:val="26"/>
                <w:szCs w:val="26"/>
              </w:rPr>
              <w:t>Акция «Чистый берег».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Май, октябрь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1A4F83">
              <w:rPr>
                <w:rFonts w:ascii="Times New Roman" w:hAnsi="Times New Roman"/>
                <w:sz w:val="26"/>
                <w:szCs w:val="26"/>
              </w:rPr>
              <w:t>Акция "Свеча памяти"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Учреждения культуры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22 июня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1A4F83">
              <w:rPr>
                <w:rFonts w:ascii="Times New Roman" w:hAnsi="Times New Roman"/>
                <w:sz w:val="26"/>
                <w:szCs w:val="26"/>
              </w:rPr>
              <w:t>Акция "Всероссийский день заботы о памятниках истории и культуры".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апрель-май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1A4F83">
              <w:rPr>
                <w:rFonts w:ascii="Times New Roman" w:hAnsi="Times New Roman"/>
                <w:sz w:val="26"/>
                <w:szCs w:val="26"/>
              </w:rPr>
              <w:t xml:space="preserve">Акция «Красная ленточка», посвященная дню борьбы со </w:t>
            </w:r>
            <w:proofErr w:type="spellStart"/>
            <w:r w:rsidRPr="001A4F83">
              <w:rPr>
                <w:rFonts w:ascii="Times New Roman" w:hAnsi="Times New Roman"/>
                <w:sz w:val="26"/>
                <w:szCs w:val="26"/>
              </w:rPr>
              <w:t>СПИДом</w:t>
            </w:r>
            <w:proofErr w:type="spellEnd"/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ноябрь-декабрь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5D1E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5D1E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5D1E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F71C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Акция «СТОП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ВИЧ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1A4F83">
              <w:rPr>
                <w:rFonts w:ascii="Times New Roman" w:hAnsi="Times New Roman" w:cs="Times New Roman"/>
                <w:sz w:val="26"/>
                <w:szCs w:val="26"/>
              </w:rPr>
              <w:t>СПИД»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Ежегодно ноябрь-декабрь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5D1E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5D1E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5D1E0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A4F83">
              <w:rPr>
                <w:rFonts w:ascii="Times New Roman" w:hAnsi="Times New Roman"/>
                <w:sz w:val="24"/>
                <w:szCs w:val="24"/>
              </w:rPr>
              <w:t>Акция «Нет табачному дыму!»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октябрь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323AE" w:rsidRPr="005D125A" w:rsidTr="00911061">
        <w:trPr>
          <w:trHeight w:val="1787"/>
        </w:trPr>
        <w:tc>
          <w:tcPr>
            <w:tcW w:w="285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7323AE" w:rsidRPr="005D125A" w:rsidRDefault="007323AE" w:rsidP="005D1E0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4" w:type="pct"/>
            <w:vMerge/>
          </w:tcPr>
          <w:p w:rsidR="007323AE" w:rsidRPr="00DE5C21" w:rsidRDefault="007323AE" w:rsidP="005D1E05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6" w:type="pct"/>
          </w:tcPr>
          <w:p w:rsidR="007323AE" w:rsidRPr="001A4F83" w:rsidRDefault="007323AE" w:rsidP="005D1E05">
            <w:pPr>
              <w:pStyle w:val="a4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A4F83">
              <w:rPr>
                <w:rFonts w:ascii="Times New Roman" w:hAnsi="Times New Roman"/>
                <w:sz w:val="24"/>
                <w:szCs w:val="24"/>
              </w:rPr>
              <w:t>акция «Сообщи, где торгуют смертью»</w:t>
            </w:r>
          </w:p>
        </w:tc>
        <w:tc>
          <w:tcPr>
            <w:tcW w:w="500" w:type="pct"/>
          </w:tcPr>
          <w:p w:rsidR="007323AE" w:rsidRPr="001A4F83" w:rsidRDefault="007323AE" w:rsidP="005D1E05">
            <w:pPr>
              <w:tabs>
                <w:tab w:val="left" w:pos="1280"/>
              </w:tabs>
              <w:autoSpaceDE w:val="0"/>
              <w:autoSpaceDN w:val="0"/>
              <w:adjustRightInd w:val="0"/>
              <w:spacing w:after="0" w:line="240" w:lineRule="auto"/>
              <w:ind w:right="3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394" w:type="pct"/>
          </w:tcPr>
          <w:p w:rsidR="007323AE" w:rsidRPr="001A4F83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октябрь</w:t>
            </w:r>
          </w:p>
        </w:tc>
        <w:tc>
          <w:tcPr>
            <w:tcW w:w="430" w:type="pct"/>
            <w:vMerge/>
          </w:tcPr>
          <w:p w:rsidR="007323AE" w:rsidRPr="005D125A" w:rsidRDefault="007323AE" w:rsidP="005D1E0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  <w:vMerge/>
          </w:tcPr>
          <w:p w:rsidR="007323AE" w:rsidRPr="005D125A" w:rsidRDefault="007323AE" w:rsidP="00762F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" w:type="pct"/>
            <w:vMerge/>
          </w:tcPr>
          <w:p w:rsidR="007323AE" w:rsidRPr="005D125A" w:rsidRDefault="007323AE" w:rsidP="00762F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" w:type="pct"/>
            <w:vMerge/>
          </w:tcPr>
          <w:p w:rsidR="007323AE" w:rsidRPr="005D125A" w:rsidRDefault="007323AE" w:rsidP="00762F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  <w:vMerge/>
          </w:tcPr>
          <w:p w:rsidR="007323AE" w:rsidRPr="005D125A" w:rsidRDefault="007323AE" w:rsidP="00762F6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7323AE" w:rsidRPr="005D125A" w:rsidRDefault="007323AE" w:rsidP="006742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9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3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0" w:type="pct"/>
            <w:gridSpan w:val="2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" w:type="pct"/>
          </w:tcPr>
          <w:p w:rsidR="007323AE" w:rsidRPr="005D125A" w:rsidRDefault="007323AE" w:rsidP="0067426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5D1E05" w:rsidRPr="005D125A" w:rsidRDefault="005D1E05" w:rsidP="005D125A">
      <w:pPr>
        <w:pStyle w:val="ConsPlusNormal"/>
        <w:ind w:left="80"/>
        <w:jc w:val="both"/>
        <w:rPr>
          <w:rFonts w:ascii="Times New Roman" w:hAnsi="Times New Roman" w:cs="Times New Roman"/>
          <w:sz w:val="26"/>
          <w:szCs w:val="26"/>
        </w:rPr>
      </w:pPr>
    </w:p>
    <w:sectPr w:rsidR="005D1E05" w:rsidRPr="005D125A" w:rsidSect="005D1E05">
      <w:pgSz w:w="16838" w:h="11905" w:orient="landscape"/>
      <w:pgMar w:top="567" w:right="99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В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34227EB"/>
    <w:multiLevelType w:val="hybridMultilevel"/>
    <w:tmpl w:val="6B3A1FBE"/>
    <w:lvl w:ilvl="0" w:tplc="FF32C4F0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>
    <w:nsid w:val="03D66B46"/>
    <w:multiLevelType w:val="hybridMultilevel"/>
    <w:tmpl w:val="5D283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21BE6"/>
    <w:multiLevelType w:val="hybridMultilevel"/>
    <w:tmpl w:val="30D49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F2F0F"/>
    <w:multiLevelType w:val="hybridMultilevel"/>
    <w:tmpl w:val="BF1656D2"/>
    <w:lvl w:ilvl="0" w:tplc="6130C818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DEC5822"/>
    <w:multiLevelType w:val="hybridMultilevel"/>
    <w:tmpl w:val="B8AAE32C"/>
    <w:lvl w:ilvl="0" w:tplc="DD849AB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15AD3FD3"/>
    <w:multiLevelType w:val="hybridMultilevel"/>
    <w:tmpl w:val="30D49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97F1A"/>
    <w:multiLevelType w:val="hybridMultilevel"/>
    <w:tmpl w:val="9DEAA3BC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CE6195"/>
    <w:multiLevelType w:val="hybridMultilevel"/>
    <w:tmpl w:val="D19E4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631E1"/>
    <w:multiLevelType w:val="hybridMultilevel"/>
    <w:tmpl w:val="65CCC92C"/>
    <w:lvl w:ilvl="0" w:tplc="7F729846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39B1069D"/>
    <w:multiLevelType w:val="hybridMultilevel"/>
    <w:tmpl w:val="F5880970"/>
    <w:lvl w:ilvl="0" w:tplc="F212593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25D3606"/>
    <w:multiLevelType w:val="hybridMultilevel"/>
    <w:tmpl w:val="6320528A"/>
    <w:lvl w:ilvl="0" w:tplc="36FE1B80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F10D79"/>
    <w:multiLevelType w:val="hybridMultilevel"/>
    <w:tmpl w:val="F5880970"/>
    <w:lvl w:ilvl="0" w:tplc="F212593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9F13AC1"/>
    <w:multiLevelType w:val="hybridMultilevel"/>
    <w:tmpl w:val="12EA021E"/>
    <w:lvl w:ilvl="0" w:tplc="85BC127A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5B2D1C69"/>
    <w:multiLevelType w:val="hybridMultilevel"/>
    <w:tmpl w:val="30D49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2207BA"/>
    <w:multiLevelType w:val="singleLevel"/>
    <w:tmpl w:val="38B878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11E5523"/>
    <w:multiLevelType w:val="multilevel"/>
    <w:tmpl w:val="EB9442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  <w:sz w:val="24"/>
      </w:rPr>
    </w:lvl>
  </w:abstractNum>
  <w:abstractNum w:abstractNumId="18">
    <w:nsid w:val="756E449E"/>
    <w:multiLevelType w:val="hybridMultilevel"/>
    <w:tmpl w:val="FB5ED1C6"/>
    <w:lvl w:ilvl="0" w:tplc="7F9058B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76FF6EEE"/>
    <w:multiLevelType w:val="hybridMultilevel"/>
    <w:tmpl w:val="E6FC1922"/>
    <w:lvl w:ilvl="0" w:tplc="FF32C4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7C812E50"/>
    <w:multiLevelType w:val="hybridMultilevel"/>
    <w:tmpl w:val="FB5ED1C6"/>
    <w:lvl w:ilvl="0" w:tplc="7F9058B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</w:num>
  <w:num w:numId="2">
    <w:abstractNumId w:val="17"/>
  </w:num>
  <w:num w:numId="3">
    <w:abstractNumId w:val="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19"/>
  </w:num>
  <w:num w:numId="9">
    <w:abstractNumId w:val="14"/>
  </w:num>
  <w:num w:numId="10">
    <w:abstractNumId w:val="15"/>
  </w:num>
  <w:num w:numId="11">
    <w:abstractNumId w:val="18"/>
  </w:num>
  <w:num w:numId="12">
    <w:abstractNumId w:val="9"/>
  </w:num>
  <w:num w:numId="13">
    <w:abstractNumId w:val="8"/>
  </w:num>
  <w:num w:numId="14">
    <w:abstractNumId w:val="20"/>
  </w:num>
  <w:num w:numId="15">
    <w:abstractNumId w:val="3"/>
  </w:num>
  <w:num w:numId="16">
    <w:abstractNumId w:val="4"/>
  </w:num>
  <w:num w:numId="17">
    <w:abstractNumId w:val="5"/>
  </w:num>
  <w:num w:numId="18">
    <w:abstractNumId w:val="13"/>
  </w:num>
  <w:num w:numId="19">
    <w:abstractNumId w:val="11"/>
  </w:num>
  <w:num w:numId="20">
    <w:abstractNumId w:val="1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6D94"/>
    <w:rsid w:val="0001572E"/>
    <w:rsid w:val="00034F68"/>
    <w:rsid w:val="00040436"/>
    <w:rsid w:val="00050875"/>
    <w:rsid w:val="00063F0D"/>
    <w:rsid w:val="00072029"/>
    <w:rsid w:val="0009531E"/>
    <w:rsid w:val="00096E69"/>
    <w:rsid w:val="00097F28"/>
    <w:rsid w:val="000A77DB"/>
    <w:rsid w:val="000A7883"/>
    <w:rsid w:val="000B135C"/>
    <w:rsid w:val="000C695D"/>
    <w:rsid w:val="000E55BA"/>
    <w:rsid w:val="000E6CF3"/>
    <w:rsid w:val="000E7A29"/>
    <w:rsid w:val="0013572D"/>
    <w:rsid w:val="00143FC1"/>
    <w:rsid w:val="00173C92"/>
    <w:rsid w:val="001768FF"/>
    <w:rsid w:val="00181FBA"/>
    <w:rsid w:val="001A2736"/>
    <w:rsid w:val="001A4F83"/>
    <w:rsid w:val="001B27D7"/>
    <w:rsid w:val="001F2857"/>
    <w:rsid w:val="0020190C"/>
    <w:rsid w:val="002055A2"/>
    <w:rsid w:val="00206DBD"/>
    <w:rsid w:val="00214D19"/>
    <w:rsid w:val="0022059F"/>
    <w:rsid w:val="002458CE"/>
    <w:rsid w:val="0026688E"/>
    <w:rsid w:val="0026766E"/>
    <w:rsid w:val="002A1B0C"/>
    <w:rsid w:val="002B615F"/>
    <w:rsid w:val="002B798D"/>
    <w:rsid w:val="002D75DC"/>
    <w:rsid w:val="002E4EA7"/>
    <w:rsid w:val="002F4B70"/>
    <w:rsid w:val="003027F7"/>
    <w:rsid w:val="00315C1F"/>
    <w:rsid w:val="00317709"/>
    <w:rsid w:val="00326D94"/>
    <w:rsid w:val="00330217"/>
    <w:rsid w:val="00337D6E"/>
    <w:rsid w:val="00340B31"/>
    <w:rsid w:val="00343855"/>
    <w:rsid w:val="003622FC"/>
    <w:rsid w:val="0036256F"/>
    <w:rsid w:val="00363232"/>
    <w:rsid w:val="003634E3"/>
    <w:rsid w:val="00383177"/>
    <w:rsid w:val="00385850"/>
    <w:rsid w:val="00390B03"/>
    <w:rsid w:val="003A281D"/>
    <w:rsid w:val="003B153D"/>
    <w:rsid w:val="003D6A5C"/>
    <w:rsid w:val="003E28D4"/>
    <w:rsid w:val="00402BDF"/>
    <w:rsid w:val="0041213B"/>
    <w:rsid w:val="00425EEE"/>
    <w:rsid w:val="0043743C"/>
    <w:rsid w:val="00443EA5"/>
    <w:rsid w:val="0044463D"/>
    <w:rsid w:val="00446B78"/>
    <w:rsid w:val="00477AD4"/>
    <w:rsid w:val="004960F2"/>
    <w:rsid w:val="004B083D"/>
    <w:rsid w:val="004C07B2"/>
    <w:rsid w:val="004D6820"/>
    <w:rsid w:val="004F59E6"/>
    <w:rsid w:val="0054279B"/>
    <w:rsid w:val="00551ADE"/>
    <w:rsid w:val="00584168"/>
    <w:rsid w:val="005A0CA5"/>
    <w:rsid w:val="005C707C"/>
    <w:rsid w:val="005D125A"/>
    <w:rsid w:val="005D1E05"/>
    <w:rsid w:val="005E6669"/>
    <w:rsid w:val="005F1B15"/>
    <w:rsid w:val="005F62BA"/>
    <w:rsid w:val="00611668"/>
    <w:rsid w:val="00627090"/>
    <w:rsid w:val="00634FB5"/>
    <w:rsid w:val="00670991"/>
    <w:rsid w:val="00672318"/>
    <w:rsid w:val="00674260"/>
    <w:rsid w:val="0068050B"/>
    <w:rsid w:val="006B6F31"/>
    <w:rsid w:val="006C1F2D"/>
    <w:rsid w:val="006C2A26"/>
    <w:rsid w:val="006C3638"/>
    <w:rsid w:val="006D6D62"/>
    <w:rsid w:val="006E3EC1"/>
    <w:rsid w:val="006E4036"/>
    <w:rsid w:val="006E42D0"/>
    <w:rsid w:val="007264DE"/>
    <w:rsid w:val="007323AE"/>
    <w:rsid w:val="00747399"/>
    <w:rsid w:val="00762F61"/>
    <w:rsid w:val="0076788B"/>
    <w:rsid w:val="0078770B"/>
    <w:rsid w:val="00791135"/>
    <w:rsid w:val="00792059"/>
    <w:rsid w:val="00797BC0"/>
    <w:rsid w:val="007A094B"/>
    <w:rsid w:val="007A0E73"/>
    <w:rsid w:val="007D14C6"/>
    <w:rsid w:val="007E120E"/>
    <w:rsid w:val="0081052D"/>
    <w:rsid w:val="008326FC"/>
    <w:rsid w:val="008A73BC"/>
    <w:rsid w:val="008C337D"/>
    <w:rsid w:val="008D45BC"/>
    <w:rsid w:val="008E37AB"/>
    <w:rsid w:val="008E4905"/>
    <w:rsid w:val="008F07AC"/>
    <w:rsid w:val="008F402E"/>
    <w:rsid w:val="00900FC0"/>
    <w:rsid w:val="00906355"/>
    <w:rsid w:val="00911061"/>
    <w:rsid w:val="00914BB8"/>
    <w:rsid w:val="00917149"/>
    <w:rsid w:val="00947B90"/>
    <w:rsid w:val="0095200B"/>
    <w:rsid w:val="0095499A"/>
    <w:rsid w:val="00956EF3"/>
    <w:rsid w:val="0096087B"/>
    <w:rsid w:val="00972820"/>
    <w:rsid w:val="00990931"/>
    <w:rsid w:val="00991AF5"/>
    <w:rsid w:val="0099494E"/>
    <w:rsid w:val="009961B9"/>
    <w:rsid w:val="009A1CFA"/>
    <w:rsid w:val="009C74A9"/>
    <w:rsid w:val="009D087D"/>
    <w:rsid w:val="009D5DB6"/>
    <w:rsid w:val="00A147C1"/>
    <w:rsid w:val="00A161F7"/>
    <w:rsid w:val="00A41E7A"/>
    <w:rsid w:val="00A643F9"/>
    <w:rsid w:val="00A77D95"/>
    <w:rsid w:val="00A86C1B"/>
    <w:rsid w:val="00A96AEC"/>
    <w:rsid w:val="00A97132"/>
    <w:rsid w:val="00AA372B"/>
    <w:rsid w:val="00AA705E"/>
    <w:rsid w:val="00AC5BDD"/>
    <w:rsid w:val="00AD1447"/>
    <w:rsid w:val="00AE02FA"/>
    <w:rsid w:val="00AE2200"/>
    <w:rsid w:val="00B312D5"/>
    <w:rsid w:val="00B45187"/>
    <w:rsid w:val="00B473A5"/>
    <w:rsid w:val="00B61BA2"/>
    <w:rsid w:val="00B75EA2"/>
    <w:rsid w:val="00B95E6C"/>
    <w:rsid w:val="00BB02A0"/>
    <w:rsid w:val="00BB2383"/>
    <w:rsid w:val="00BE5253"/>
    <w:rsid w:val="00C00D14"/>
    <w:rsid w:val="00C026F1"/>
    <w:rsid w:val="00C07477"/>
    <w:rsid w:val="00C858E8"/>
    <w:rsid w:val="00CA68BE"/>
    <w:rsid w:val="00CB02A3"/>
    <w:rsid w:val="00CB0D78"/>
    <w:rsid w:val="00CB230B"/>
    <w:rsid w:val="00CB50E4"/>
    <w:rsid w:val="00CC3254"/>
    <w:rsid w:val="00CC69FC"/>
    <w:rsid w:val="00CD2FF7"/>
    <w:rsid w:val="00CD5672"/>
    <w:rsid w:val="00D02522"/>
    <w:rsid w:val="00D0525F"/>
    <w:rsid w:val="00D207FC"/>
    <w:rsid w:val="00D32F46"/>
    <w:rsid w:val="00D51898"/>
    <w:rsid w:val="00D62165"/>
    <w:rsid w:val="00D8386B"/>
    <w:rsid w:val="00DA3F1F"/>
    <w:rsid w:val="00DD7841"/>
    <w:rsid w:val="00DE5C21"/>
    <w:rsid w:val="00E1457C"/>
    <w:rsid w:val="00E22F46"/>
    <w:rsid w:val="00E27D1B"/>
    <w:rsid w:val="00E37262"/>
    <w:rsid w:val="00E76BEA"/>
    <w:rsid w:val="00E84761"/>
    <w:rsid w:val="00E86744"/>
    <w:rsid w:val="00E9316A"/>
    <w:rsid w:val="00E9719A"/>
    <w:rsid w:val="00EA0684"/>
    <w:rsid w:val="00EA59A1"/>
    <w:rsid w:val="00EC231B"/>
    <w:rsid w:val="00EC64D3"/>
    <w:rsid w:val="00F13222"/>
    <w:rsid w:val="00F2015D"/>
    <w:rsid w:val="00F26588"/>
    <w:rsid w:val="00F37040"/>
    <w:rsid w:val="00F448E8"/>
    <w:rsid w:val="00F4698A"/>
    <w:rsid w:val="00F47D36"/>
    <w:rsid w:val="00F71CEF"/>
    <w:rsid w:val="00FA14B4"/>
    <w:rsid w:val="00FA29DE"/>
    <w:rsid w:val="00FB5B47"/>
    <w:rsid w:val="00FB5DD7"/>
    <w:rsid w:val="00FC1B8F"/>
    <w:rsid w:val="00FE002D"/>
    <w:rsid w:val="00FF1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476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326D9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Цветовое выделение"/>
    <w:rsid w:val="00326D94"/>
    <w:rPr>
      <w:b/>
      <w:bCs/>
      <w:color w:val="26282F"/>
      <w:sz w:val="26"/>
      <w:szCs w:val="26"/>
    </w:rPr>
  </w:style>
  <w:style w:type="table" w:styleId="a7">
    <w:name w:val="Table Grid"/>
    <w:basedOn w:val="a2"/>
    <w:rsid w:val="00326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0"/>
    <w:link w:val="a9"/>
    <w:uiPriority w:val="34"/>
    <w:qFormat/>
    <w:rsid w:val="00326D94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326D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326D94"/>
    <w:rPr>
      <w:rFonts w:eastAsiaTheme="minorHAnsi"/>
      <w:lang w:eastAsia="en-US"/>
    </w:rPr>
  </w:style>
  <w:style w:type="paragraph" w:customStyle="1" w:styleId="ConsPlusNormal">
    <w:name w:val="ConsPlusNormal"/>
    <w:rsid w:val="00326D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a">
    <w:name w:val="Основной"/>
    <w:basedOn w:val="a0"/>
    <w:rsid w:val="0099494E"/>
    <w:pPr>
      <w:spacing w:after="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0"/>
    <w:link w:val="ac"/>
    <w:uiPriority w:val="99"/>
    <w:rsid w:val="009949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99494E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a"/>
    <w:rsid w:val="006C3638"/>
    <w:pPr>
      <w:numPr>
        <w:numId w:val="5"/>
      </w:numPr>
    </w:pPr>
  </w:style>
  <w:style w:type="paragraph" w:customStyle="1" w:styleId="ConsNormal">
    <w:name w:val="ConsNormal"/>
    <w:rsid w:val="006C36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AA372B"/>
    <w:rPr>
      <w:rFonts w:ascii="Calibri" w:eastAsia="Times New Roman" w:hAnsi="Calibri" w:cs="Times New Roman"/>
    </w:rPr>
  </w:style>
  <w:style w:type="paragraph" w:customStyle="1" w:styleId="formattext">
    <w:name w:val="formattext"/>
    <w:basedOn w:val="a0"/>
    <w:rsid w:val="00AA3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uiPriority w:val="20"/>
    <w:qFormat/>
    <w:rsid w:val="00AA372B"/>
    <w:rPr>
      <w:i/>
      <w:iCs/>
    </w:rPr>
  </w:style>
  <w:style w:type="paragraph" w:customStyle="1" w:styleId="FR1">
    <w:name w:val="FR1"/>
    <w:rsid w:val="000E7A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s1">
    <w:name w:val="s_1"/>
    <w:basedOn w:val="a0"/>
    <w:rsid w:val="000E7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0"/>
    <w:link w:val="af"/>
    <w:uiPriority w:val="1"/>
    <w:qFormat/>
    <w:rsid w:val="003B15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f">
    <w:name w:val="Основной текст Знак"/>
    <w:basedOn w:val="a1"/>
    <w:link w:val="ae"/>
    <w:uiPriority w:val="1"/>
    <w:rsid w:val="003B153D"/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f0">
    <w:name w:val="Основной текст_"/>
    <w:basedOn w:val="a1"/>
    <w:link w:val="1"/>
    <w:rsid w:val="003B153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0"/>
    <w:link w:val="af0"/>
    <w:rsid w:val="003B153D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0"/>
    <w:link w:val="af2"/>
    <w:uiPriority w:val="99"/>
    <w:semiHidden/>
    <w:unhideWhenUsed/>
    <w:rsid w:val="00AD1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AD1447"/>
    <w:rPr>
      <w:rFonts w:ascii="Tahoma" w:hAnsi="Tahoma" w:cs="Tahoma"/>
      <w:sz w:val="16"/>
      <w:szCs w:val="16"/>
    </w:rPr>
  </w:style>
  <w:style w:type="paragraph" w:styleId="af3">
    <w:name w:val="Normal (Web)"/>
    <w:basedOn w:val="a0"/>
    <w:uiPriority w:val="99"/>
    <w:semiHidden/>
    <w:unhideWhenUsed/>
    <w:rsid w:val="00E86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48</Pages>
  <Words>11406</Words>
  <Characters>65015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77</cp:revision>
  <dcterms:created xsi:type="dcterms:W3CDTF">2020-10-08T11:16:00Z</dcterms:created>
  <dcterms:modified xsi:type="dcterms:W3CDTF">2025-04-22T11:08:00Z</dcterms:modified>
</cp:coreProperties>
</file>